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Karta zapisu na świetlicę szkolną w roku szkolnym 202</w:t>
      </w:r>
      <w:r w:rsidR="000818E4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>/202</w:t>
      </w:r>
      <w:r w:rsidR="000818E4">
        <w:rPr>
          <w:rFonts w:ascii="Arial" w:eastAsia="Arial" w:hAnsi="Arial" w:cs="Arial"/>
          <w:b/>
          <w:sz w:val="24"/>
          <w:szCs w:val="24"/>
        </w:rPr>
        <w:t>5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Świetlica jest czynna </w:t>
      </w:r>
      <w:r>
        <w:rPr>
          <w:rFonts w:ascii="Arial" w:eastAsia="Arial" w:hAnsi="Arial" w:cs="Arial"/>
          <w:b/>
          <w:color w:val="000000"/>
          <w:sz w:val="24"/>
          <w:szCs w:val="24"/>
        </w:rPr>
        <w:t>od poniedziałku do piątku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 godz.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od </w:t>
      </w:r>
      <w:r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color w:val="000000"/>
          <w:sz w:val="24"/>
          <w:szCs w:val="24"/>
        </w:rPr>
        <w:t>0 do 16.00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Nazwisko i imię dziecka ……………………………………….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klasa </w:t>
      </w:r>
      <w:r>
        <w:rPr>
          <w:rFonts w:ascii="Arial" w:eastAsia="Arial" w:hAnsi="Arial" w:cs="Arial"/>
          <w:sz w:val="24"/>
          <w:szCs w:val="24"/>
        </w:rPr>
        <w:t>…………………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C20518" w:rsidRDefault="00C20518" w:rsidP="00C2051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 matki (opiekuna): …</w:t>
      </w:r>
      <w:r>
        <w:rPr>
          <w:rFonts w:ascii="Arial" w:eastAsia="Arial" w:hAnsi="Arial" w:cs="Arial"/>
          <w:sz w:val="22"/>
          <w:szCs w:val="22"/>
        </w:rPr>
        <w:t>……………</w:t>
      </w:r>
      <w:r>
        <w:rPr>
          <w:rFonts w:ascii="Arial" w:eastAsia="Arial" w:hAnsi="Arial" w:cs="Arial"/>
          <w:color w:val="000000"/>
          <w:sz w:val="22"/>
          <w:szCs w:val="22"/>
        </w:rPr>
        <w:t>…….……….……; tel. kontaktowy: ……….……….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 w:firstLine="349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 ojca (opiekuna): …</w:t>
      </w:r>
      <w:r>
        <w:rPr>
          <w:rFonts w:ascii="Arial" w:eastAsia="Arial" w:hAnsi="Arial" w:cs="Arial"/>
          <w:sz w:val="22"/>
          <w:szCs w:val="22"/>
        </w:rPr>
        <w:t>……………</w:t>
      </w:r>
      <w:r>
        <w:rPr>
          <w:rFonts w:ascii="Arial" w:eastAsia="Arial" w:hAnsi="Arial" w:cs="Arial"/>
          <w:color w:val="000000"/>
          <w:sz w:val="22"/>
          <w:szCs w:val="22"/>
        </w:rPr>
        <w:t>…….……….……...; tel. kontaktowy: ……….……….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 w:firstLine="349"/>
        <w:rPr>
          <w:rFonts w:ascii="Arial" w:eastAsia="Arial" w:hAnsi="Arial" w:cs="Arial"/>
          <w:sz w:val="22"/>
          <w:szCs w:val="22"/>
        </w:rPr>
      </w:pPr>
    </w:p>
    <w:p w:rsidR="00C20518" w:rsidRDefault="00C20518" w:rsidP="00C2051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Czy matka dziecka pracuje?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□  </w:t>
      </w:r>
      <w:r>
        <w:rPr>
          <w:rFonts w:ascii="Arial" w:eastAsia="Arial" w:hAnsi="Arial" w:cs="Arial"/>
          <w:b/>
          <w:color w:val="000000"/>
          <w:sz w:val="24"/>
          <w:szCs w:val="24"/>
        </w:rPr>
        <w:t>TAK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□  </w:t>
      </w:r>
      <w:r>
        <w:rPr>
          <w:rFonts w:ascii="Arial" w:eastAsia="Arial" w:hAnsi="Arial" w:cs="Arial"/>
          <w:b/>
          <w:color w:val="000000"/>
          <w:sz w:val="24"/>
          <w:szCs w:val="24"/>
        </w:rPr>
        <w:t>NIE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sz w:val="24"/>
          <w:szCs w:val="24"/>
        </w:rPr>
      </w:pP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 w:firstLine="34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Czy ojciec dziecka pracuje?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□  </w:t>
      </w:r>
      <w:r>
        <w:rPr>
          <w:rFonts w:ascii="Arial" w:eastAsia="Arial" w:hAnsi="Arial" w:cs="Arial"/>
          <w:b/>
          <w:color w:val="000000"/>
          <w:sz w:val="24"/>
          <w:szCs w:val="24"/>
        </w:rPr>
        <w:t>TAK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□  </w:t>
      </w:r>
      <w:r>
        <w:rPr>
          <w:rFonts w:ascii="Arial" w:eastAsia="Arial" w:hAnsi="Arial" w:cs="Arial"/>
          <w:b/>
          <w:color w:val="000000"/>
          <w:sz w:val="24"/>
          <w:szCs w:val="24"/>
        </w:rPr>
        <w:t>NIE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firstLine="349"/>
        <w:rPr>
          <w:rFonts w:ascii="Arial" w:eastAsia="Arial" w:hAnsi="Arial" w:cs="Arial"/>
          <w:color w:val="000000"/>
          <w:sz w:val="24"/>
          <w:szCs w:val="24"/>
        </w:rPr>
      </w:pPr>
    </w:p>
    <w:p w:rsidR="00C20518" w:rsidRDefault="00C20518" w:rsidP="00C2051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Powód zgłoszenia do świetlicy: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□  czas pracy rodziców (opiekunów)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</w:t>
      </w:r>
      <w:r w:rsidR="00136B15">
        <w:rPr>
          <w:rFonts w:ascii="Arial" w:eastAsia="Arial" w:hAnsi="Arial" w:cs="Arial"/>
          <w:color w:val="000000"/>
          <w:sz w:val="24"/>
          <w:szCs w:val="24"/>
        </w:rPr>
        <w:t xml:space="preserve">           </w:t>
      </w:r>
      <w:r>
        <w:rPr>
          <w:rFonts w:ascii="Arial" w:eastAsia="Arial" w:hAnsi="Arial" w:cs="Arial"/>
          <w:color w:val="000000"/>
          <w:sz w:val="24"/>
          <w:szCs w:val="24"/>
        </w:rPr>
        <w:t>(m)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od…………. do………….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Arial" w:eastAsia="Arial" w:hAnsi="Arial" w:cs="Arial"/>
          <w:sz w:val="24"/>
          <w:szCs w:val="24"/>
        </w:rPr>
      </w:pP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</w:t>
      </w:r>
      <w:r>
        <w:rPr>
          <w:rFonts w:ascii="Arial" w:eastAsia="Arial" w:hAnsi="Arial" w:cs="Arial"/>
          <w:sz w:val="24"/>
          <w:szCs w:val="24"/>
        </w:rPr>
        <w:t>(o)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od…………. do………….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□  organizacja dojazdu do szkoły (autobus szkolny) 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□ </w:t>
      </w:r>
      <w:r>
        <w:rPr>
          <w:rFonts w:ascii="Arial" w:eastAsia="Arial" w:hAnsi="Arial" w:cs="Arial"/>
          <w:color w:val="000000"/>
          <w:sz w:val="24"/>
          <w:szCs w:val="24"/>
        </w:rPr>
        <w:t>inne okoliczności wymagające zapewnienia opieki w szkole*</w:t>
      </w:r>
      <w:r>
        <w:rPr>
          <w:rFonts w:ascii="Arial" w:eastAsia="Arial" w:hAnsi="Arial" w:cs="Arial"/>
          <w:sz w:val="24"/>
          <w:szCs w:val="24"/>
        </w:rPr>
        <w:t>, jakie?..............................................................................................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C20518" w:rsidRDefault="00C20518" w:rsidP="00C2051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Informacja o czasie pobytu dziecka w świetlicy: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□  przed rozpoczęciem zajęć lekcyjnych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□  po zakończeniu zajęć lekcyjnych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□  tylko podczas oczekiwania na zajęcia dodatkowe lub kolejną lekcję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366" w:type="dxa"/>
        <w:jc w:val="center"/>
        <w:tblLayout w:type="fixed"/>
        <w:tblLook w:val="0000" w:firstRow="0" w:lastRow="0" w:firstColumn="0" w:lastColumn="0" w:noHBand="0" w:noVBand="0"/>
      </w:tblPr>
      <w:tblGrid>
        <w:gridCol w:w="2081"/>
        <w:gridCol w:w="3637"/>
        <w:gridCol w:w="3648"/>
      </w:tblGrid>
      <w:tr w:rsidR="00C20518" w:rsidTr="00747663">
        <w:trPr>
          <w:jc w:val="center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Dzień tygodnia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Godz. przyjścia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Godz. wyjścia</w:t>
            </w:r>
          </w:p>
        </w:tc>
      </w:tr>
      <w:tr w:rsidR="00C20518" w:rsidTr="00747663">
        <w:trPr>
          <w:jc w:val="center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20518" w:rsidTr="00747663">
        <w:trPr>
          <w:jc w:val="center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Wtorek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20518" w:rsidTr="00747663">
        <w:trPr>
          <w:jc w:val="center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Środa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20518" w:rsidTr="00747663">
        <w:trPr>
          <w:jc w:val="center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Czwartek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20518" w:rsidTr="00747663">
        <w:trPr>
          <w:jc w:val="center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Piątek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518" w:rsidRDefault="00C20518" w:rsidP="007476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C20518" w:rsidRDefault="00C20518" w:rsidP="00C20518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Zapisy na obiady dokonuje się u kierownika świetlicy.</w:t>
      </w:r>
    </w:p>
    <w:p w:rsidR="00C20518" w:rsidRDefault="00C20518" w:rsidP="00C20518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C20518" w:rsidRDefault="00C20518" w:rsidP="00C20518">
      <w:pPr>
        <w:spacing w:after="200"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Upoważnienie</w:t>
      </w:r>
    </w:p>
    <w:p w:rsidR="00C20518" w:rsidRDefault="00C20518" w:rsidP="00C20518">
      <w:pPr>
        <w:spacing w:after="200" w:line="276" w:lineRule="auto"/>
        <w:ind w:left="4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Ja………………………………………………(imię i nazwisko rodzica/opiekuna prawnego) upoważniam do odbierania ze świetlicy szkolnej mojego dziecka ………………………………………………………….. (imię i nazwisko dziecka) następujące osoby:</w:t>
      </w:r>
    </w:p>
    <w:tbl>
      <w:tblPr>
        <w:tblW w:w="9435" w:type="dxa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5115"/>
        <w:gridCol w:w="3660"/>
      </w:tblGrid>
      <w:tr w:rsidR="00C20518" w:rsidTr="00747663">
        <w:tc>
          <w:tcPr>
            <w:tcW w:w="660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Lp.</w:t>
            </w:r>
          </w:p>
        </w:tc>
        <w:tc>
          <w:tcPr>
            <w:tcW w:w="5115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Imię i nazwisko</w:t>
            </w:r>
          </w:p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(rodziców, opiekunów prawnych, dziadków, sąsiadów, itp.)</w:t>
            </w:r>
          </w:p>
        </w:tc>
        <w:tc>
          <w:tcPr>
            <w:tcW w:w="3660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stopień pokrewieństwa</w:t>
            </w:r>
          </w:p>
        </w:tc>
      </w:tr>
      <w:tr w:rsidR="00C20518" w:rsidTr="00747663">
        <w:tc>
          <w:tcPr>
            <w:tcW w:w="660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115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60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20518" w:rsidTr="00747663">
        <w:tc>
          <w:tcPr>
            <w:tcW w:w="660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115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60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20518" w:rsidTr="00747663">
        <w:tc>
          <w:tcPr>
            <w:tcW w:w="660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115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60" w:type="dxa"/>
          </w:tcPr>
          <w:p w:rsidR="00C20518" w:rsidRDefault="00C20518" w:rsidP="0074766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C20518" w:rsidRDefault="00C20518" w:rsidP="00C20518">
      <w:pPr>
        <w:spacing w:after="20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C20518" w:rsidRDefault="00C20518" w:rsidP="00C20518">
      <w:pPr>
        <w:ind w:left="56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W przypadku jakichkolwiek zmian w sposobie odbioru lub powrotu dziecka do domu informacje </w:t>
      </w:r>
      <w:r>
        <w:rPr>
          <w:rFonts w:ascii="Calibri" w:eastAsia="Calibri" w:hAnsi="Calibri" w:cs="Calibri"/>
          <w:b/>
          <w:sz w:val="24"/>
          <w:szCs w:val="24"/>
        </w:rPr>
        <w:br/>
        <w:t>w formie pisemnej należy przekazać bezpośrednio wychowawcy świetlicy.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C20518" w:rsidRDefault="00C20518" w:rsidP="00C2051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Ważne informacje o uczniu (np. stan zdrowia, alergie,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itp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):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.……….…………….……….…………….……….…………….……….…………….……….…………….……….…………….……….…………….……….…………….……….…………….……….…………….……….…………….……….…………….……….............</w:t>
      </w:r>
    </w:p>
    <w:p w:rsidR="00C20518" w:rsidRDefault="00C20518" w:rsidP="00C2051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Proszę napisać kilka słów o funkcjonowaniu dziecka w dużej grupie: Co lubi? Jakie aktywności preferuje?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.……….…………….……….…………….……….…………….……….…………….……….…………….……….…………….……….…………….……….…………….……….…………….……….…………….……….…………….……….…………….……….................................................................................................................................................................................................................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* 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o zapisie na świetlicę decyduje Kierownik Świetlicy ( podstawa prawna: </w:t>
      </w:r>
      <w:r>
        <w:rPr>
          <w:rFonts w:ascii="Arial" w:eastAsia="Arial" w:hAnsi="Arial" w:cs="Arial"/>
          <w:b/>
          <w:color w:val="333333"/>
          <w:sz w:val="24"/>
          <w:szCs w:val="24"/>
        </w:rPr>
        <w:t xml:space="preserve">USTAWA z dnia 14 grudnia 2016 r. Prawo oświatowe </w:t>
      </w:r>
      <w:r>
        <w:rPr>
          <w:rFonts w:ascii="Arial" w:eastAsia="Arial" w:hAnsi="Arial" w:cs="Arial"/>
          <w:color w:val="333333"/>
          <w:sz w:val="24"/>
          <w:szCs w:val="24"/>
        </w:rPr>
        <w:t>(Dz. U. z 2021 r. poz. 1082 ze zmianami ); Statut Szkoły Rozdział IV § 40 )</w:t>
      </w:r>
    </w:p>
    <w:p w:rsidR="00C20518" w:rsidRDefault="00C20518" w:rsidP="00C205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C20518" w:rsidRPr="000818E4" w:rsidRDefault="00C20518" w:rsidP="000818E4">
      <w:pPr>
        <w:spacing w:after="200" w:line="276" w:lineRule="auto"/>
        <w:ind w:left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Oświadczam, że zapoznałam/em się i akceptuję warunki korzystania ze świetlicy szkolnej zawartych </w:t>
      </w:r>
      <w:r>
        <w:rPr>
          <w:rFonts w:ascii="Calibri" w:eastAsia="Calibri" w:hAnsi="Calibri" w:cs="Calibri"/>
          <w:sz w:val="24"/>
          <w:szCs w:val="24"/>
        </w:rPr>
        <w:br/>
        <w:t xml:space="preserve">w regulaminie świetlicy szkolnej. Regulamin dostępny na stronie internetowej szkoły: </w:t>
      </w:r>
      <w:bookmarkStart w:id="0" w:name="_GoBack"/>
      <w:bookmarkEnd w:id="0"/>
      <w:r w:rsidR="000818E4">
        <w:rPr>
          <w:rFonts w:ascii="Calibri" w:eastAsia="Calibri" w:hAnsi="Calibri" w:cs="Calibri"/>
          <w:b/>
          <w:color w:val="0000FF"/>
          <w:sz w:val="24"/>
          <w:szCs w:val="24"/>
          <w:u w:val="single"/>
        </w:rPr>
        <w:fldChar w:fldCharType="begin"/>
      </w:r>
      <w:r w:rsidR="000818E4">
        <w:rPr>
          <w:rFonts w:ascii="Calibri" w:eastAsia="Calibri" w:hAnsi="Calibri" w:cs="Calibri"/>
          <w:b/>
          <w:color w:val="0000FF"/>
          <w:sz w:val="24"/>
          <w:szCs w:val="24"/>
          <w:u w:val="single"/>
        </w:rPr>
        <w:instrText xml:space="preserve"> HYPERLINK "http://www." </w:instrText>
      </w:r>
      <w:r w:rsidR="000818E4">
        <w:rPr>
          <w:rFonts w:ascii="Calibri" w:eastAsia="Calibri" w:hAnsi="Calibri" w:cs="Calibri"/>
          <w:b/>
          <w:color w:val="0000FF"/>
          <w:sz w:val="24"/>
          <w:szCs w:val="24"/>
          <w:u w:val="single"/>
        </w:rPr>
        <w:fldChar w:fldCharType="separate"/>
      </w:r>
      <w:r w:rsidR="000818E4" w:rsidRPr="00933BB8">
        <w:rPr>
          <w:rStyle w:val="Hipercze"/>
          <w:rFonts w:ascii="Calibri" w:eastAsia="Calibri" w:hAnsi="Calibri" w:cs="Calibri"/>
          <w:b/>
          <w:sz w:val="24"/>
          <w:szCs w:val="24"/>
        </w:rPr>
        <w:t>www.</w:t>
      </w:r>
      <w:r w:rsidR="000818E4">
        <w:rPr>
          <w:rFonts w:ascii="Calibri" w:eastAsia="Calibri" w:hAnsi="Calibri" w:cs="Calibri"/>
          <w:b/>
          <w:color w:val="0000FF"/>
          <w:sz w:val="24"/>
          <w:szCs w:val="24"/>
          <w:u w:val="single"/>
        </w:rPr>
        <w:fldChar w:fldCharType="end"/>
      </w:r>
      <w:r w:rsidR="000818E4" w:rsidRPr="000818E4">
        <w:rPr>
          <w:rFonts w:ascii="Calibri" w:eastAsia="Calibri" w:hAnsi="Calibri" w:cs="Calibri"/>
          <w:b/>
          <w:color w:val="0000FF"/>
          <w:sz w:val="24"/>
          <w:szCs w:val="24"/>
          <w:u w:val="single"/>
        </w:rPr>
        <w:t>psp2.staszow.pl</w:t>
      </w:r>
      <w:r w:rsidR="000818E4">
        <w:rPr>
          <w:rFonts w:ascii="Arial" w:eastAsia="Arial" w:hAnsi="Arial" w:cs="Arial"/>
          <w:sz w:val="24"/>
          <w:szCs w:val="24"/>
        </w:rPr>
        <w:t xml:space="preserve"> </w:t>
      </w:r>
    </w:p>
    <w:p w:rsidR="00C20518" w:rsidRDefault="00C20518" w:rsidP="00C20518">
      <w:pPr>
        <w:spacing w:after="200" w:line="276" w:lineRule="auto"/>
        <w:ind w:left="566"/>
        <w:jc w:val="both"/>
        <w:rPr>
          <w:rFonts w:ascii="Arial" w:eastAsia="Arial" w:hAnsi="Arial" w:cs="Arial"/>
          <w:sz w:val="24"/>
          <w:szCs w:val="24"/>
        </w:rPr>
      </w:pPr>
    </w:p>
    <w:p w:rsidR="00C20518" w:rsidRDefault="00C20518" w:rsidP="00C20518">
      <w:pPr>
        <w:rPr>
          <w:rFonts w:ascii="Calibri" w:eastAsia="Calibri" w:hAnsi="Calibri" w:cs="Calibri"/>
          <w:sz w:val="24"/>
          <w:szCs w:val="24"/>
        </w:rPr>
      </w:pPr>
    </w:p>
    <w:p w:rsidR="00C20518" w:rsidRDefault="00C20518" w:rsidP="00C20518">
      <w:pPr>
        <w:spacing w:after="200" w:line="276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Staszów, dnia....................................                                             ……………………………….…………..</w:t>
      </w:r>
    </w:p>
    <w:p w:rsidR="00C20518" w:rsidRPr="00D04565" w:rsidRDefault="00C20518" w:rsidP="00C20518">
      <w:pPr>
        <w:spacing w:after="200" w:line="276" w:lineRule="auto"/>
        <w:ind w:right="99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(podpis rodzica/opiekuna prawnego)</w:t>
      </w:r>
    </w:p>
    <w:p w:rsidR="00C20518" w:rsidRDefault="00C20518" w:rsidP="00C20518">
      <w:pPr>
        <w:rPr>
          <w:b/>
          <w:sz w:val="24"/>
          <w:szCs w:val="24"/>
        </w:rPr>
      </w:pPr>
    </w:p>
    <w:p w:rsidR="00C20518" w:rsidRPr="00C20518" w:rsidRDefault="00C20518" w:rsidP="00C20518">
      <w:pPr>
        <w:jc w:val="center"/>
        <w:rPr>
          <w:b/>
          <w:sz w:val="18"/>
          <w:szCs w:val="18"/>
        </w:rPr>
      </w:pPr>
      <w:r w:rsidRPr="00C20518">
        <w:rPr>
          <w:b/>
          <w:sz w:val="18"/>
          <w:szCs w:val="18"/>
        </w:rPr>
        <w:t>OBOWIĄZEK INFORMACYJNY</w:t>
      </w:r>
    </w:p>
    <w:p w:rsidR="00C20518" w:rsidRPr="00C20518" w:rsidRDefault="00C20518" w:rsidP="00C20518">
      <w:pPr>
        <w:spacing w:before="120" w:after="120"/>
        <w:jc w:val="both"/>
        <w:rPr>
          <w:sz w:val="18"/>
          <w:szCs w:val="18"/>
        </w:rPr>
      </w:pPr>
      <w:r w:rsidRPr="00C20518">
        <w:rPr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C20518">
        <w:rPr>
          <w:sz w:val="18"/>
          <w:szCs w:val="18"/>
        </w:rPr>
        <w:t>Dz.U.UE.L</w:t>
      </w:r>
      <w:proofErr w:type="spellEnd"/>
      <w:r w:rsidRPr="00C20518">
        <w:rPr>
          <w:sz w:val="18"/>
          <w:szCs w:val="18"/>
        </w:rPr>
        <w:t>. z 2016r. Nr 119, s.1 ze zm.) - dalej: „RODO” informuję, że:</w:t>
      </w:r>
    </w:p>
    <w:p w:rsidR="00C20518" w:rsidRPr="00C20518" w:rsidRDefault="00C20518" w:rsidP="00C20518">
      <w:pPr>
        <w:numPr>
          <w:ilvl w:val="1"/>
          <w:numId w:val="2"/>
        </w:numPr>
        <w:spacing w:before="120" w:after="120"/>
        <w:ind w:left="357" w:hanging="357"/>
        <w:jc w:val="both"/>
        <w:rPr>
          <w:sz w:val="18"/>
          <w:szCs w:val="18"/>
          <w:lang w:val="en-US"/>
        </w:rPr>
      </w:pPr>
      <w:r w:rsidRPr="00C20518">
        <w:rPr>
          <w:sz w:val="18"/>
          <w:szCs w:val="18"/>
        </w:rPr>
        <w:t>Administratorem Państwa danych osobowych jest Publiczna Szkoła Podstawowa nr 2 im. Ignacego Jana Paderewskiego w Staszowie (ul. Niepodległości 4, 28-200 Staszów, tel.: 15 864 41 49)</w:t>
      </w:r>
    </w:p>
    <w:p w:rsidR="00C20518" w:rsidRPr="00C20518" w:rsidRDefault="00C20518" w:rsidP="00C20518">
      <w:pPr>
        <w:numPr>
          <w:ilvl w:val="1"/>
          <w:numId w:val="2"/>
        </w:numPr>
        <w:spacing w:before="120" w:after="120"/>
        <w:ind w:left="340"/>
        <w:jc w:val="both"/>
        <w:rPr>
          <w:sz w:val="18"/>
          <w:szCs w:val="18"/>
        </w:rPr>
      </w:pPr>
      <w:r w:rsidRPr="00C20518">
        <w:rPr>
          <w:sz w:val="18"/>
          <w:szCs w:val="18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:rsidR="00C20518" w:rsidRPr="00C20518" w:rsidRDefault="00C20518" w:rsidP="00C20518">
      <w:pPr>
        <w:numPr>
          <w:ilvl w:val="1"/>
          <w:numId w:val="2"/>
        </w:numPr>
        <w:spacing w:before="120" w:after="120"/>
        <w:ind w:left="340" w:hanging="357"/>
        <w:jc w:val="both"/>
        <w:rPr>
          <w:sz w:val="18"/>
          <w:szCs w:val="18"/>
        </w:rPr>
      </w:pPr>
      <w:r w:rsidRPr="00C20518">
        <w:rPr>
          <w:sz w:val="18"/>
          <w:szCs w:val="18"/>
        </w:rPr>
        <w:t>Państwa dane osobowe będą przetwarzane w celu zapewnienia zajęć świetlicowych dla uczniów, którzy pozostają w szkole dłużej ze względu na: 1) czas pracy rodziców – na wniosek rodziców; 2) organizację dojazdu do szkoły lub inne okoliczności wymagające zapewnienia opieki w szkole, tj. gdyż jest to niezbędne do wypełnienia obowiązku prawnego ciążącego na Administratorze (art. 6 ust. 1 lit. c RODO) w związku z ustawą z dnia 14 grudnia 2016 r. Prawo oświatowe (t. j. Dz. U. z 2023 r. poz. 900).</w:t>
      </w:r>
    </w:p>
    <w:p w:rsidR="00C20518" w:rsidRPr="00C20518" w:rsidRDefault="00C20518" w:rsidP="00C20518">
      <w:pPr>
        <w:numPr>
          <w:ilvl w:val="1"/>
          <w:numId w:val="2"/>
        </w:numPr>
        <w:spacing w:before="120" w:after="120"/>
        <w:ind w:left="340" w:hanging="357"/>
        <w:jc w:val="both"/>
        <w:rPr>
          <w:sz w:val="18"/>
          <w:szCs w:val="18"/>
        </w:rPr>
      </w:pPr>
      <w:r w:rsidRPr="00C20518">
        <w:rPr>
          <w:sz w:val="18"/>
          <w:szCs w:val="18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5 lat.   </w:t>
      </w:r>
    </w:p>
    <w:p w:rsidR="00C20518" w:rsidRPr="00C20518" w:rsidRDefault="00C20518" w:rsidP="00C20518">
      <w:pPr>
        <w:numPr>
          <w:ilvl w:val="1"/>
          <w:numId w:val="2"/>
        </w:numPr>
        <w:spacing w:before="120" w:after="120"/>
        <w:ind w:left="340" w:hanging="357"/>
        <w:jc w:val="both"/>
        <w:rPr>
          <w:sz w:val="18"/>
          <w:szCs w:val="18"/>
        </w:rPr>
      </w:pPr>
      <w:r w:rsidRPr="00C20518">
        <w:rPr>
          <w:sz w:val="18"/>
          <w:szCs w:val="18"/>
        </w:rPr>
        <w:t>Państwa dane osobowe będą przetwarzane w sposób zautomatyzowany, lecz nie będą podlegały zautomatyzowanemu podejmowaniu decyzji, w tym profilowaniu.</w:t>
      </w:r>
    </w:p>
    <w:p w:rsidR="00C20518" w:rsidRPr="00C20518" w:rsidRDefault="00C20518" w:rsidP="00C20518">
      <w:pPr>
        <w:numPr>
          <w:ilvl w:val="1"/>
          <w:numId w:val="2"/>
        </w:numPr>
        <w:spacing w:before="120" w:after="120"/>
        <w:ind w:left="340" w:hanging="357"/>
        <w:jc w:val="both"/>
        <w:rPr>
          <w:sz w:val="18"/>
          <w:szCs w:val="18"/>
        </w:rPr>
      </w:pPr>
      <w:r w:rsidRPr="00C20518">
        <w:rPr>
          <w:sz w:val="18"/>
          <w:szCs w:val="18"/>
        </w:rPr>
        <w:t>Państwa dane osobowe nie będą przekazywane poza Europejski Obszar Gospodarczy (obejmujący Unię Europejską, Norwegię, Liechtenstein i Islandię).</w:t>
      </w:r>
    </w:p>
    <w:p w:rsidR="00C20518" w:rsidRPr="00C20518" w:rsidRDefault="00C20518" w:rsidP="00C20518">
      <w:pPr>
        <w:numPr>
          <w:ilvl w:val="1"/>
          <w:numId w:val="2"/>
        </w:numPr>
        <w:spacing w:before="120" w:after="120"/>
        <w:ind w:left="340"/>
        <w:jc w:val="both"/>
        <w:rPr>
          <w:sz w:val="18"/>
          <w:szCs w:val="18"/>
        </w:rPr>
      </w:pPr>
      <w:r w:rsidRPr="00C20518">
        <w:rPr>
          <w:sz w:val="18"/>
          <w:szCs w:val="18"/>
        </w:rPr>
        <w:t>W związku z przetwarzaniem Państwa danych osobowych, przysługują Państwu następujące prawa:</w:t>
      </w:r>
    </w:p>
    <w:p w:rsidR="00C20518" w:rsidRPr="00C20518" w:rsidRDefault="00C20518" w:rsidP="00C20518">
      <w:pPr>
        <w:numPr>
          <w:ilvl w:val="0"/>
          <w:numId w:val="3"/>
        </w:numPr>
        <w:ind w:left="680" w:hanging="357"/>
        <w:jc w:val="both"/>
        <w:rPr>
          <w:sz w:val="18"/>
          <w:szCs w:val="18"/>
        </w:rPr>
      </w:pPr>
      <w:r w:rsidRPr="00C20518">
        <w:rPr>
          <w:sz w:val="18"/>
          <w:szCs w:val="18"/>
        </w:rPr>
        <w:t>prawo dostępu do swoich danych oraz otrzymania ich kopii;</w:t>
      </w:r>
    </w:p>
    <w:p w:rsidR="00C20518" w:rsidRPr="00C20518" w:rsidRDefault="00C20518" w:rsidP="00C20518">
      <w:pPr>
        <w:numPr>
          <w:ilvl w:val="0"/>
          <w:numId w:val="3"/>
        </w:numPr>
        <w:ind w:left="680" w:hanging="357"/>
        <w:jc w:val="both"/>
        <w:rPr>
          <w:sz w:val="18"/>
          <w:szCs w:val="18"/>
        </w:rPr>
      </w:pPr>
      <w:r w:rsidRPr="00C20518">
        <w:rPr>
          <w:sz w:val="18"/>
          <w:szCs w:val="18"/>
        </w:rPr>
        <w:t>prawo do sprostowania (poprawiania) swoich danych osobowych;</w:t>
      </w:r>
    </w:p>
    <w:p w:rsidR="00C20518" w:rsidRPr="00C20518" w:rsidRDefault="00C20518" w:rsidP="00C20518">
      <w:pPr>
        <w:numPr>
          <w:ilvl w:val="0"/>
          <w:numId w:val="3"/>
        </w:numPr>
        <w:ind w:left="680" w:hanging="357"/>
        <w:jc w:val="both"/>
        <w:rPr>
          <w:sz w:val="18"/>
          <w:szCs w:val="18"/>
        </w:rPr>
      </w:pPr>
      <w:r w:rsidRPr="00C20518">
        <w:rPr>
          <w:sz w:val="18"/>
          <w:szCs w:val="18"/>
        </w:rPr>
        <w:t>prawo do ograniczenia przetwarzania danych osobowych;</w:t>
      </w:r>
    </w:p>
    <w:p w:rsidR="00C20518" w:rsidRPr="00C20518" w:rsidRDefault="00C20518" w:rsidP="00C20518">
      <w:pPr>
        <w:numPr>
          <w:ilvl w:val="0"/>
          <w:numId w:val="3"/>
        </w:numPr>
        <w:ind w:left="680"/>
        <w:jc w:val="both"/>
        <w:rPr>
          <w:sz w:val="18"/>
          <w:szCs w:val="18"/>
        </w:rPr>
      </w:pPr>
      <w:r w:rsidRPr="00C20518">
        <w:rPr>
          <w:sz w:val="18"/>
          <w:szCs w:val="18"/>
        </w:rPr>
        <w:t>prawo wniesienia skargi do Prezesa Urzędu Ochrony Danych Osobowych (ul. Stawki 2, 00-193 Warszawa), w sytuacji, gdy uzna Pani/Pan, że przetwarzanie danych osobowych narusza przepisy ogólnego rozporządzenia o ochronie danych (RODO).</w:t>
      </w:r>
    </w:p>
    <w:p w:rsidR="00C20518" w:rsidRPr="00C20518" w:rsidRDefault="00C20518" w:rsidP="00C20518">
      <w:pPr>
        <w:numPr>
          <w:ilvl w:val="1"/>
          <w:numId w:val="2"/>
        </w:numPr>
        <w:spacing w:before="120" w:after="120"/>
        <w:ind w:left="340"/>
        <w:jc w:val="both"/>
        <w:rPr>
          <w:sz w:val="18"/>
          <w:szCs w:val="18"/>
        </w:rPr>
      </w:pPr>
      <w:r w:rsidRPr="00C20518">
        <w:rPr>
          <w:sz w:val="18"/>
          <w:szCs w:val="18"/>
        </w:rPr>
        <w:t>Podanie przez Państwa danych osobowych w związku z ciążącym na Administratorze obowiązkiem prawnym jest obowiązkowe, a ich nieprzekazanie skutkować będzie brakiem realizacji celu, o którym mowa w punkcie 3. Osoba, której dane dotyczą jest zobowiązana je podać.</w:t>
      </w:r>
    </w:p>
    <w:p w:rsidR="00C20518" w:rsidRPr="00C20518" w:rsidRDefault="00C20518" w:rsidP="00C20518">
      <w:pPr>
        <w:pStyle w:val="Akapitzlist"/>
        <w:numPr>
          <w:ilvl w:val="1"/>
          <w:numId w:val="2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bCs/>
          <w:color w:val="0070C0"/>
          <w:sz w:val="18"/>
          <w:szCs w:val="18"/>
        </w:rPr>
      </w:pPr>
      <w:r w:rsidRPr="00C20518">
        <w:rPr>
          <w:rFonts w:ascii="Times New Roman" w:hAnsi="Times New Roman" w:cs="Times New Roman"/>
          <w:color w:val="000000"/>
          <w:sz w:val="18"/>
          <w:szCs w:val="18"/>
        </w:rPr>
        <w:t>Państwa dane mogą zostać przekazane podmiotom zewnętrznym na podstawie umowy powierzenia przetwarzania danych osobowych, a także podmiotom lub organom uprawnionym na podstawie przepisów prawa</w:t>
      </w:r>
    </w:p>
    <w:p w:rsidR="00C20518" w:rsidRPr="00EA5C58" w:rsidRDefault="00C20518" w:rsidP="00EA5C58">
      <w:pPr>
        <w:spacing w:before="120" w:after="120"/>
        <w:jc w:val="both"/>
        <w:rPr>
          <w:bCs/>
          <w:color w:val="0070C0"/>
          <w:sz w:val="18"/>
          <w:szCs w:val="18"/>
        </w:rPr>
      </w:pPr>
    </w:p>
    <w:p w:rsidR="00652764" w:rsidRDefault="00652764"/>
    <w:sectPr w:rsidR="00652764">
      <w:pgSz w:w="11906" w:h="16838"/>
      <w:pgMar w:top="425" w:right="567" w:bottom="1134" w:left="567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D4F31"/>
    <w:multiLevelType w:val="multilevel"/>
    <w:tmpl w:val="BA2A4B8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6"/>
        <w:szCs w:val="2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5115DA2"/>
    <w:multiLevelType w:val="multilevel"/>
    <w:tmpl w:val="45115D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370B5"/>
    <w:multiLevelType w:val="multilevel"/>
    <w:tmpl w:val="5D1370B5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518"/>
    <w:rsid w:val="000818E4"/>
    <w:rsid w:val="00136B15"/>
    <w:rsid w:val="002162B2"/>
    <w:rsid w:val="00557EF8"/>
    <w:rsid w:val="005C0683"/>
    <w:rsid w:val="00652764"/>
    <w:rsid w:val="00C20518"/>
    <w:rsid w:val="00C30936"/>
    <w:rsid w:val="00EA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1410"/>
  <w15:chartTrackingRefBased/>
  <w15:docId w15:val="{46040322-A726-40A3-8455-5801F1B3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0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205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B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B1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0818E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809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Pawlik-Witaszek</dc:creator>
  <cp:keywords/>
  <dc:description/>
  <cp:lastModifiedBy>Ewa Pawlik-Witaszek</cp:lastModifiedBy>
  <cp:revision>4</cp:revision>
  <cp:lastPrinted>2024-08-19T07:44:00Z</cp:lastPrinted>
  <dcterms:created xsi:type="dcterms:W3CDTF">2023-08-21T09:40:00Z</dcterms:created>
  <dcterms:modified xsi:type="dcterms:W3CDTF">2024-08-19T07:59:00Z</dcterms:modified>
</cp:coreProperties>
</file>