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7F1" w:rsidRPr="001370D3" w:rsidRDefault="001127F1" w:rsidP="001127F1">
      <w:pPr>
        <w:spacing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ZARZĄDZENIE NR 1 /202</w:t>
      </w:r>
      <w:r w:rsidR="00CA735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CA7351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</w:p>
    <w:p w:rsidR="001127F1" w:rsidRPr="00107AA0" w:rsidRDefault="001127F1" w:rsidP="001127F1">
      <w:pPr>
        <w:spacing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370D3">
        <w:rPr>
          <w:rFonts w:ascii="Times New Roman" w:eastAsia="Calibri" w:hAnsi="Times New Roman" w:cs="Times New Roman"/>
          <w:b/>
          <w:bCs/>
          <w:sz w:val="24"/>
          <w:szCs w:val="24"/>
        </w:rPr>
        <w:t>Dyrektora Publicznej Szkoły Podstawowej nr 2 im. Ignacego Jana Pade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rewskiego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br/>
        <w:t>w Staszowie z dnia 0</w:t>
      </w:r>
      <w:r w:rsidR="00CA735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.09.202</w:t>
      </w:r>
      <w:r w:rsidR="00CA735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1370D3">
        <w:rPr>
          <w:rFonts w:ascii="Times New Roman" w:eastAsia="Calibri" w:hAnsi="Times New Roman" w:cs="Times New Roman"/>
          <w:b/>
          <w:bCs/>
          <w:sz w:val="24"/>
          <w:szCs w:val="24"/>
        </w:rPr>
        <w:t>r.</w:t>
      </w:r>
    </w:p>
    <w:p w:rsidR="001127F1" w:rsidRPr="001370D3" w:rsidRDefault="001127F1" w:rsidP="001127F1">
      <w:pPr>
        <w:spacing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70D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w sprawie utrzymania porządku, bezpieczeństwa i dyscypliny na terenie obiektów szkolnych.</w:t>
      </w:r>
    </w:p>
    <w:p w:rsidR="001127F1" w:rsidRPr="001370D3" w:rsidRDefault="001127F1" w:rsidP="001127F1">
      <w:pPr>
        <w:spacing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27F1" w:rsidRPr="001370D3" w:rsidRDefault="001127F1" w:rsidP="001127F1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§ 1. Na podstawie Statutu Publicznej Szkoły Podstawowej nr 2 </w:t>
      </w:r>
      <w:r w:rsidRPr="001370D3">
        <w:rPr>
          <w:rFonts w:ascii="Times New Roman" w:eastAsia="Calibri" w:hAnsi="Times New Roman" w:cs="Times New Roman"/>
          <w:sz w:val="28"/>
          <w:szCs w:val="28"/>
        </w:rPr>
        <w:br/>
        <w:t xml:space="preserve">im. Ignacego Jana Paderewskiego w Staszowie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§ 60 ust. 8 „</w:t>
      </w:r>
      <w:r w:rsidRPr="001370D3">
        <w:rPr>
          <w:rFonts w:ascii="Times New Roman" w:eastAsia="Calibri" w:hAnsi="Times New Roman" w:cs="Times New Roman"/>
          <w:sz w:val="28"/>
          <w:szCs w:val="28"/>
        </w:rPr>
        <w:t>Do zadań pracowników samorządowych wykonujących czynności w zakresie obsługi Szkoły należy w szczególności:</w:t>
      </w:r>
    </w:p>
    <w:p w:rsidR="001127F1" w:rsidRPr="001370D3" w:rsidRDefault="001127F1" w:rsidP="001127F1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70D3">
        <w:rPr>
          <w:rFonts w:ascii="Times New Roman" w:eastAsia="Times New Roman" w:hAnsi="Times New Roman" w:cs="Times New Roman"/>
          <w:sz w:val="28"/>
          <w:szCs w:val="28"/>
          <w:lang w:eastAsia="pl-PL"/>
        </w:rPr>
        <w:t>utrzymanie obiektu i jego otoczenia w czystości i ładzie, zapewniając tym właściwy stan higieniczny;</w:t>
      </w:r>
    </w:p>
    <w:p w:rsidR="001127F1" w:rsidRPr="001370D3" w:rsidRDefault="001127F1" w:rsidP="001127F1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70D3">
        <w:rPr>
          <w:rFonts w:ascii="Times New Roman" w:eastAsia="Times New Roman" w:hAnsi="Times New Roman" w:cs="Times New Roman"/>
          <w:sz w:val="28"/>
          <w:szCs w:val="28"/>
          <w:lang w:eastAsia="pl-PL"/>
        </w:rPr>
        <w:t>wspieranie dyżurujących nauczycieli podczas przerw międzylekcyjnych na korytarzach, w szatni i innych miejscach Szkoły;</w:t>
      </w:r>
    </w:p>
    <w:p w:rsidR="001127F1" w:rsidRPr="001370D3" w:rsidRDefault="001127F1" w:rsidP="001127F1">
      <w:pPr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0D3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zwracanie uwagi na osoby postronne przebywające na terenie Szkoły,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br/>
      </w:r>
      <w:r w:rsidRPr="001370D3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w razie potrzeby ustalenie ich celu pobytu i zawiadomienie o tym fakcie Dyrektora Szkoły lub skierowanie tej osoby do Dyrektora Szkoły.”</w:t>
      </w:r>
    </w:p>
    <w:p w:rsidR="001127F1" w:rsidRPr="001370D3" w:rsidRDefault="001127F1" w:rsidP="001127F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§ 2. </w:t>
      </w:r>
      <w:r w:rsidRPr="001370D3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Każdy pracownik Szkoły powinien niezwłocznie zawiadomić Dyrektora Szkoły o wszelkich dostrzeżonych zdarzeniach, noszących znamiona przestępstwa lub stanowiących zagrożenie dla zdrowia lub życia uczniów. </w:t>
      </w:r>
      <w:r w:rsidRPr="001370D3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br/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W związku z powyższym zobowiązuję wszystkich pracowników zatrudnionych na stanowiskach: starszy woźny, woźny, </w:t>
      </w:r>
      <w:r w:rsidR="00CA7351">
        <w:rPr>
          <w:rFonts w:ascii="Times New Roman" w:eastAsia="Calibri" w:hAnsi="Times New Roman" w:cs="Times New Roman"/>
          <w:sz w:val="28"/>
          <w:szCs w:val="28"/>
        </w:rPr>
        <w:t xml:space="preserve">konserwator, 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sprzątaczka do przebywania w miejscach dyżurów nauczycielskich. </w:t>
      </w:r>
      <w:r w:rsidR="00B602F9" w:rsidRPr="00400A3A">
        <w:rPr>
          <w:rFonts w:ascii="Times New Roman" w:eastAsia="Calibri" w:hAnsi="Times New Roman" w:cs="Times New Roman"/>
          <w:b/>
          <w:sz w:val="28"/>
          <w:szCs w:val="28"/>
        </w:rPr>
        <w:t>Wicedyrektora</w:t>
      </w:r>
      <w:r w:rsidR="00B602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szkoły, p</w:t>
      </w:r>
      <w:r w:rsidR="00400A3A">
        <w:rPr>
          <w:rFonts w:ascii="Times New Roman" w:eastAsia="Calibri" w:hAnsi="Times New Roman" w:cs="Times New Roman"/>
          <w:b/>
          <w:bCs/>
          <w:sz w:val="28"/>
          <w:szCs w:val="28"/>
        </w:rPr>
        <w:t>ana Rafała Konata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zobowiązuję do ewentualnego uaktualnienia grafiku </w:t>
      </w:r>
      <w:r w:rsidRPr="001370D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„dyżurów wspierających”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z wykazem przerw, nazwisk osób dyżurujących i miejsc przebywania w/w pracowników szkoły, podczas trwania zajęć w szkole. Szczegółowy zakres zadań pracowników </w:t>
      </w:r>
      <w:proofErr w:type="spellStart"/>
      <w:r w:rsidRPr="001370D3">
        <w:rPr>
          <w:rFonts w:ascii="Times New Roman" w:eastAsia="Calibri" w:hAnsi="Times New Roman" w:cs="Times New Roman"/>
          <w:sz w:val="28"/>
          <w:szCs w:val="28"/>
        </w:rPr>
        <w:t>administracyjno</w:t>
      </w:r>
      <w:proofErr w:type="spellEnd"/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–obsługowych, w zakresie utrzymania bezpieczeństwa w szkole wskazany jest w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§ 60 Statutu Szkoły </w:t>
      </w:r>
      <w:r w:rsidRPr="001370D3">
        <w:rPr>
          <w:rFonts w:ascii="Times New Roman" w:eastAsia="Calibri" w:hAnsi="Times New Roman" w:cs="Times New Roman"/>
          <w:sz w:val="28"/>
          <w:szCs w:val="28"/>
        </w:rPr>
        <w:t>oraz „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Karcie zadań” </w:t>
      </w:r>
      <w:r w:rsidRPr="001370D3">
        <w:rPr>
          <w:rFonts w:ascii="Times New Roman" w:eastAsia="Calibri" w:hAnsi="Times New Roman" w:cs="Times New Roman"/>
          <w:sz w:val="28"/>
          <w:szCs w:val="28"/>
        </w:rPr>
        <w:t>każdego pracownika.</w:t>
      </w:r>
    </w:p>
    <w:p w:rsidR="001127F1" w:rsidRPr="001370D3" w:rsidRDefault="001127F1" w:rsidP="001127F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§ 3. </w:t>
      </w:r>
      <w:r>
        <w:rPr>
          <w:rFonts w:ascii="Times New Roman" w:eastAsia="Calibri" w:hAnsi="Times New Roman" w:cs="Times New Roman"/>
          <w:bCs/>
          <w:sz w:val="28"/>
          <w:szCs w:val="28"/>
        </w:rPr>
        <w:t>Pracownica</w:t>
      </w:r>
      <w:r w:rsidRPr="001370D3">
        <w:rPr>
          <w:rFonts w:ascii="Times New Roman" w:eastAsia="Calibri" w:hAnsi="Times New Roman" w:cs="Times New Roman"/>
          <w:bCs/>
          <w:sz w:val="28"/>
          <w:szCs w:val="28"/>
        </w:rPr>
        <w:t xml:space="preserve"> obsługi szkoły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pani </w:t>
      </w:r>
      <w:r w:rsidRPr="009D74FB">
        <w:rPr>
          <w:rFonts w:ascii="Times New Roman" w:eastAsia="Calibri" w:hAnsi="Times New Roman" w:cs="Times New Roman"/>
          <w:b/>
          <w:sz w:val="28"/>
          <w:szCs w:val="28"/>
        </w:rPr>
        <w:t>Elżbieta Pałka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1370D3">
        <w:rPr>
          <w:rFonts w:ascii="Times New Roman" w:eastAsia="Calibri" w:hAnsi="Times New Roman" w:cs="Times New Roman"/>
          <w:sz w:val="28"/>
          <w:szCs w:val="28"/>
        </w:rPr>
        <w:t>w celu ograniczenia przypadków kradzieży, każd</w:t>
      </w:r>
      <w:r>
        <w:rPr>
          <w:rFonts w:ascii="Times New Roman" w:eastAsia="Calibri" w:hAnsi="Times New Roman" w:cs="Times New Roman"/>
          <w:sz w:val="28"/>
          <w:szCs w:val="28"/>
        </w:rPr>
        <w:t>ego dnia pracy szkoły, otwiera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– szatnie (przebieralnie dla uczniów biorących udział w lekcjach wychowania fizycznego)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70D3">
        <w:rPr>
          <w:rFonts w:ascii="Times New Roman" w:eastAsia="Calibri" w:hAnsi="Times New Roman" w:cs="Times New Roman"/>
          <w:sz w:val="28"/>
          <w:szCs w:val="28"/>
        </w:rPr>
        <w:t>przed rozpoczęciem każdej lekcji i zamykają po zakończeniu tej lekcji. Każde dodatkowe otwarcie szatni w czasie trwania lekcji, uzasadnia nauczyciel prowadzący wychowanie fizyczne, zwalniający ucznia z zajęć. W razie nieobecności w/w pracowni</w:t>
      </w:r>
      <w:r>
        <w:rPr>
          <w:rFonts w:ascii="Times New Roman" w:eastAsia="Calibri" w:hAnsi="Times New Roman" w:cs="Times New Roman"/>
          <w:sz w:val="28"/>
          <w:szCs w:val="28"/>
        </w:rPr>
        <w:t>cy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czynność otwierania lub zamykania drzwi szatni wykonuje </w:t>
      </w:r>
      <w:r>
        <w:rPr>
          <w:rFonts w:ascii="Times New Roman" w:eastAsia="Calibri" w:hAnsi="Times New Roman" w:cs="Times New Roman"/>
          <w:sz w:val="28"/>
          <w:szCs w:val="28"/>
        </w:rPr>
        <w:t xml:space="preserve">pracownik </w:t>
      </w:r>
      <w:r w:rsidR="00CA7351">
        <w:rPr>
          <w:rFonts w:ascii="Times New Roman" w:eastAsia="Calibri" w:hAnsi="Times New Roman" w:cs="Times New Roman"/>
          <w:sz w:val="28"/>
          <w:szCs w:val="28"/>
        </w:rPr>
        <w:t>zastępujący w/w panią.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742C3">
        <w:rPr>
          <w:rFonts w:ascii="Times New Roman" w:eastAsia="Calibri" w:hAnsi="Times New Roman" w:cs="Times New Roman"/>
          <w:bCs/>
          <w:sz w:val="28"/>
          <w:szCs w:val="28"/>
        </w:rPr>
        <w:t>W przypadku nieobecności w/w pracowników obowiązek otwierania i zamykania szatni</w:t>
      </w:r>
      <w:r w:rsidR="00CA735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742C3">
        <w:rPr>
          <w:rFonts w:ascii="Times New Roman" w:eastAsia="Calibri" w:hAnsi="Times New Roman" w:cs="Times New Roman"/>
          <w:bCs/>
          <w:sz w:val="28"/>
          <w:szCs w:val="28"/>
        </w:rPr>
        <w:t>-przebieralni spoczywa na nauczycielach wychowania fizycznego.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1127F1" w:rsidRPr="001370D3" w:rsidRDefault="001127F1" w:rsidP="001127F1">
      <w:pPr>
        <w:spacing w:line="252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§ 4.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Panie pracujące w szatni szkolnej: Małgorzata Kołacz 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Elżbieta Pałka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370D3">
        <w:rPr>
          <w:rFonts w:ascii="Times New Roman" w:eastAsia="Calibri" w:hAnsi="Times New Roman" w:cs="Times New Roman"/>
          <w:sz w:val="28"/>
          <w:szCs w:val="28"/>
        </w:rPr>
        <w:t>dbają o bezpieczeństwo uczniów w szatni</w:t>
      </w:r>
      <w:r>
        <w:rPr>
          <w:rFonts w:ascii="Times New Roman" w:eastAsia="Calibri" w:hAnsi="Times New Roman" w:cs="Times New Roman"/>
          <w:sz w:val="28"/>
          <w:szCs w:val="28"/>
        </w:rPr>
        <w:t>ach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, obowiązkowo reagują na ich </w:t>
      </w:r>
      <w:r w:rsidRPr="001370D3">
        <w:rPr>
          <w:rFonts w:ascii="Times New Roman" w:eastAsia="Calibri" w:hAnsi="Times New Roman" w:cs="Times New Roman"/>
          <w:sz w:val="28"/>
          <w:szCs w:val="28"/>
        </w:rPr>
        <w:lastRenderedPageBreak/>
        <w:t>niewłaściwe zachowanie. Przestrzegają porządku w szatni, nie wypuszczają uczniów na zewnątrz budynku szkoły w czasie przerw, nie wydają im ubrań, chyba, że uczniowie wychodzą ze szkoły pod opieką nauczyciela lub rodzica oraz, gdy</w:t>
      </w:r>
      <w:r>
        <w:rPr>
          <w:rFonts w:ascii="Times New Roman" w:eastAsia="Calibri" w:hAnsi="Times New Roman" w:cs="Times New Roman"/>
          <w:sz w:val="28"/>
          <w:szCs w:val="28"/>
        </w:rPr>
        <w:t xml:space="preserve"> zaczynają lub kończą zajęcia. </w:t>
      </w:r>
      <w:r w:rsidRPr="001370D3">
        <w:rPr>
          <w:rFonts w:ascii="Times New Roman" w:eastAsia="Calibri" w:hAnsi="Times New Roman" w:cs="Times New Roman"/>
          <w:sz w:val="28"/>
          <w:szCs w:val="28"/>
        </w:rPr>
        <w:t>W razie zwolnienia ucznia przez wychowawcę</w:t>
      </w:r>
      <w:r>
        <w:rPr>
          <w:rFonts w:ascii="Times New Roman" w:eastAsia="Calibri" w:hAnsi="Times New Roman" w:cs="Times New Roman"/>
          <w:sz w:val="28"/>
          <w:szCs w:val="28"/>
        </w:rPr>
        <w:t xml:space="preserve">/nauczyciela prowadzącego 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zajęcia otwierają szatnię na podstawie podpisanego przez nich druku</w:t>
      </w:r>
      <w:r w:rsidR="00CA7351">
        <w:rPr>
          <w:rFonts w:ascii="Times New Roman" w:eastAsia="Calibri" w:hAnsi="Times New Roman" w:cs="Times New Roman"/>
          <w:sz w:val="28"/>
          <w:szCs w:val="28"/>
        </w:rPr>
        <w:t xml:space="preserve"> lub informacji słownej przekazanej osobiście.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Przestrzegają porządku w boksach szatni szkolnej i nie pozwalają na dłuższe przebywanie uczniów w szatni w czasie zajęć lekcyjnych lub przed i po skończonych zajęciach. W razie konieczności zgłaszają ten fakt do dyrekcji sz</w:t>
      </w:r>
      <w:r>
        <w:rPr>
          <w:rFonts w:ascii="Times New Roman" w:eastAsia="Calibri" w:hAnsi="Times New Roman" w:cs="Times New Roman"/>
          <w:sz w:val="28"/>
          <w:szCs w:val="28"/>
        </w:rPr>
        <w:t xml:space="preserve">koły. Dbają również o czystość </w:t>
      </w:r>
      <w:r w:rsidRPr="001370D3">
        <w:rPr>
          <w:rFonts w:ascii="Times New Roman" w:eastAsia="Calibri" w:hAnsi="Times New Roman" w:cs="Times New Roman"/>
          <w:sz w:val="28"/>
          <w:szCs w:val="28"/>
        </w:rPr>
        <w:t>w szatni, przed szatnią i na schodach prowadzących do szatni.</w:t>
      </w:r>
    </w:p>
    <w:p w:rsidR="001127F1" w:rsidRPr="001370D3" w:rsidRDefault="001127F1" w:rsidP="001127F1">
      <w:pPr>
        <w:spacing w:line="252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§ 5. </w:t>
      </w:r>
      <w:r w:rsidRPr="001370D3">
        <w:rPr>
          <w:rFonts w:ascii="Times New Roman" w:eastAsia="Calibri" w:hAnsi="Times New Roman" w:cs="Times New Roman"/>
          <w:b/>
          <w:sz w:val="28"/>
          <w:szCs w:val="28"/>
        </w:rPr>
        <w:t>Kategorycznie zakazuje się uczniom szkoły samowolnego opuszczania budynku i terenu szkoły podczas trwania zajęć lekcyjnych i przerw.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70D3">
        <w:rPr>
          <w:rFonts w:ascii="Times New Roman" w:eastAsia="Calibri" w:hAnsi="Times New Roman" w:cs="Times New Roman"/>
          <w:sz w:val="28"/>
          <w:szCs w:val="28"/>
        </w:rPr>
        <w:br/>
        <w:t>W razie sprzyjających warunków atmosferycznych (pogoda słoneczna, bez opadów deszczu lub śniegu, gorąco, bez wiatru) uczniowie mogą wychodzić na plac szkolny od strony szatni – ulicy Wschodniej (boiska sportowe) wyłącznie pod opieką nauczycieli szkoły. Fakt te</w:t>
      </w:r>
      <w:r>
        <w:rPr>
          <w:rFonts w:ascii="Times New Roman" w:eastAsia="Calibri" w:hAnsi="Times New Roman" w:cs="Times New Roman"/>
          <w:sz w:val="28"/>
          <w:szCs w:val="28"/>
        </w:rPr>
        <w:t>n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wynika z rozporządzenia </w:t>
      </w:r>
      <w:proofErr w:type="spellStart"/>
      <w:r w:rsidRPr="001370D3">
        <w:rPr>
          <w:rFonts w:ascii="Times New Roman" w:eastAsia="Calibri" w:hAnsi="Times New Roman" w:cs="Times New Roman"/>
          <w:sz w:val="28"/>
          <w:szCs w:val="28"/>
        </w:rPr>
        <w:t>MENiS</w:t>
      </w:r>
      <w:proofErr w:type="spellEnd"/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z dnia 31 grudnia 2002r. w sprawie bezpieczeństwa i higieny </w:t>
      </w:r>
      <w:r w:rsidRPr="001370D3">
        <w:rPr>
          <w:rFonts w:ascii="Times New Roman" w:eastAsia="Calibri" w:hAnsi="Times New Roman" w:cs="Times New Roman"/>
          <w:sz w:val="28"/>
          <w:szCs w:val="28"/>
        </w:rPr>
        <w:br/>
        <w:t xml:space="preserve">w publicznych i niepublicznych szkołach i placówkach, zapisu w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§ 14 ust. 2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„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Jeżeli pozwalają na to warunki atmosferyczne umożliwia się uczniom przebywanie w czasie przerw w zajęciach na świeżym powietrzu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”. Powyższe związane jest z poprawą bezpieczeństwa na terenie obiektu szkolnego, między innymi eliminowaniem zjawiska palenia tytoniu przez uczniów, zmniejszeniem wypadkowości na terenie obiektu szkolnego. </w:t>
      </w:r>
      <w:r w:rsidRPr="001370D3">
        <w:rPr>
          <w:rFonts w:ascii="Times New Roman" w:eastAsia="Calibri" w:hAnsi="Times New Roman" w:cs="Times New Roman"/>
          <w:sz w:val="28"/>
          <w:szCs w:val="28"/>
        </w:rPr>
        <w:br/>
        <w:t xml:space="preserve">W razie nie stosowania się do zalecenia, wobec uczniów będą </w:t>
      </w:r>
      <w:r w:rsidRPr="001370D3">
        <w:rPr>
          <w:rFonts w:ascii="Times New Roman" w:eastAsia="Calibri" w:hAnsi="Times New Roman" w:cs="Times New Roman"/>
          <w:b/>
          <w:sz w:val="28"/>
          <w:szCs w:val="28"/>
        </w:rPr>
        <w:t>stosowane kary statutowe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oraz będą informowani ich rodzice lub opiekunowie prawni.</w:t>
      </w:r>
    </w:p>
    <w:p w:rsidR="001127F1" w:rsidRPr="001370D3" w:rsidRDefault="001127F1" w:rsidP="001127F1">
      <w:pPr>
        <w:spacing w:line="252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§ 6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Nauczyciele dyżurujący </w:t>
      </w:r>
      <w:r w:rsidRPr="001370D3">
        <w:rPr>
          <w:rFonts w:ascii="Times New Roman" w:eastAsia="Calibri" w:hAnsi="Times New Roman" w:cs="Times New Roman"/>
          <w:b/>
          <w:sz w:val="28"/>
          <w:szCs w:val="28"/>
        </w:rPr>
        <w:t>w holu szkolnym</w:t>
      </w:r>
      <w:r w:rsidRPr="001370D3">
        <w:rPr>
          <w:rFonts w:ascii="Times New Roman" w:eastAsia="Calibri" w:hAnsi="Times New Roman" w:cs="Times New Roman"/>
          <w:sz w:val="28"/>
          <w:szCs w:val="28"/>
        </w:rPr>
        <w:t>, przy sali gimnastycznej</w:t>
      </w:r>
      <w:r w:rsidR="00CA7351">
        <w:rPr>
          <w:rFonts w:ascii="Times New Roman" w:eastAsia="Calibri" w:hAnsi="Times New Roman" w:cs="Times New Roman"/>
          <w:sz w:val="28"/>
          <w:szCs w:val="28"/>
        </w:rPr>
        <w:t xml:space="preserve">, hali sportowej 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mają obowiązek zwracania szczególnej uwagi na uczniów, którzy wychodzą ze szkoły zejściem do szatni, nie wpuszczania ich do szatni bez nadzoru. Wszyscy nauczyciele dyżurujący w holach szkolnych dyżurują zgodnie z </w:t>
      </w:r>
      <w:r w:rsidRPr="001370D3">
        <w:rPr>
          <w:rFonts w:ascii="Times New Roman" w:eastAsia="Calibri" w:hAnsi="Times New Roman" w:cs="Times New Roman"/>
          <w:b/>
          <w:sz w:val="28"/>
          <w:szCs w:val="28"/>
        </w:rPr>
        <w:t>„Regulaminem dyżurów nauczycieli Publicznej Szkoły Podstawowej nr 2 im. Ignacego Jana Paderewskiego w Staszowie”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oraz wykazem dyżurów, opieczętowanym przez dyrekcję szkoły, zachowując zasadę dyżuru za nauczyciela, za którego nauczyciel pełni w danym dniu zastępstwo. Szczegółowy zakres zadań nauczycieli w zakresie utrzymania bezpieczeństwa w szkole wskazany jest w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§ 50 Statutu Szkoły. </w:t>
      </w:r>
    </w:p>
    <w:p w:rsidR="001127F1" w:rsidRPr="001370D3" w:rsidRDefault="001127F1" w:rsidP="001127F1">
      <w:pPr>
        <w:spacing w:line="252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§ 7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. Nauczyciel prowadzący zajęcia w sali lekcyjnej, ma obowiązek zgodnie </w:t>
      </w:r>
      <w:r w:rsidRPr="001370D3">
        <w:rPr>
          <w:rFonts w:ascii="Times New Roman" w:eastAsia="Calibri" w:hAnsi="Times New Roman" w:cs="Times New Roman"/>
          <w:sz w:val="28"/>
          <w:szCs w:val="28"/>
        </w:rPr>
        <w:br/>
        <w:t xml:space="preserve">z regulaminem sali wejścia do niej pierwszy, by sprawdzić czy warunki do prowadzenia lekcji nie zagrażają bezpieczeństwu uczniów. Zauważone usterki natychmiast zgłasza do </w:t>
      </w:r>
      <w:r>
        <w:rPr>
          <w:rFonts w:ascii="Times New Roman" w:eastAsia="Calibri" w:hAnsi="Times New Roman" w:cs="Times New Roman"/>
          <w:sz w:val="28"/>
          <w:szCs w:val="28"/>
        </w:rPr>
        <w:t xml:space="preserve">pani </w:t>
      </w:r>
      <w:r w:rsidR="00400A3A" w:rsidRPr="00400A3A">
        <w:rPr>
          <w:rFonts w:ascii="Times New Roman" w:eastAsia="Calibri" w:hAnsi="Times New Roman" w:cs="Times New Roman"/>
          <w:b/>
          <w:sz w:val="28"/>
          <w:szCs w:val="28"/>
        </w:rPr>
        <w:t>Wioletty Janickiej</w:t>
      </w:r>
      <w:r>
        <w:rPr>
          <w:rFonts w:ascii="Times New Roman" w:eastAsia="Calibri" w:hAnsi="Times New Roman" w:cs="Times New Roman"/>
          <w:sz w:val="28"/>
          <w:szCs w:val="28"/>
        </w:rPr>
        <w:t xml:space="preserve">  lub konserwatora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pana </w:t>
      </w:r>
      <w:r w:rsidRPr="00BB64FB">
        <w:rPr>
          <w:rFonts w:ascii="Times New Roman" w:eastAsia="Calibri" w:hAnsi="Times New Roman" w:cs="Times New Roman"/>
          <w:b/>
          <w:sz w:val="28"/>
          <w:szCs w:val="28"/>
        </w:rPr>
        <w:t>Henryka Sałaty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Nauczyciel decyduje o przebiegu zajęć, podczas ich trwania nigdy nie zostawia uczniów bez opieki.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Jeżeli musi wyjść zobowiązany jest zgłosić to nauczycielowi uczącemu obok, lecz sytuacja ta nie zwalnia go od odpowiedzialności za uczniów. W szczególnych przypadkach zgłasza swoje wyjście z sali tel</w:t>
      </w:r>
      <w:r>
        <w:rPr>
          <w:rFonts w:ascii="Times New Roman" w:eastAsia="Calibri" w:hAnsi="Times New Roman" w:cs="Times New Roman"/>
          <w:sz w:val="28"/>
          <w:szCs w:val="28"/>
        </w:rPr>
        <w:t xml:space="preserve">efonicznie do 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sekretariatu i oczekuje na zastępstwo. </w:t>
      </w:r>
      <w:r>
        <w:rPr>
          <w:rFonts w:ascii="Times New Roman" w:eastAsia="Calibri" w:hAnsi="Times New Roman" w:cs="Times New Roman"/>
          <w:sz w:val="28"/>
          <w:szCs w:val="28"/>
        </w:rPr>
        <w:t>Nauczyciel, który jako ostatni kończy pracę w danej sali lekcyjnej jest zobowiązany do wylogowania się z komputera/laptopa i odłączenie go od zasilania.</w:t>
      </w:r>
    </w:p>
    <w:p w:rsidR="001127F1" w:rsidRPr="001370D3" w:rsidRDefault="001127F1" w:rsidP="001127F1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eastAsia="pl-PL"/>
        </w:rPr>
        <w:t>§ 8</w:t>
      </w:r>
      <w:r w:rsidRPr="001370D3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. Zgodnie ze Statutem Szkoły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§ 6</w:t>
      </w:r>
      <w:r w:rsidR="00EA3C32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7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 xml:space="preserve"> ust. 2</w:t>
      </w:r>
      <w:r w:rsidRPr="001370D3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, </w:t>
      </w:r>
      <w:r w:rsidRPr="001370D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Szczególnym obowiązkiem ucznia jest:</w:t>
      </w:r>
    </w:p>
    <w:p w:rsidR="001127F1" w:rsidRPr="001370D3" w:rsidRDefault="001127F1" w:rsidP="001127F1">
      <w:pPr>
        <w:numPr>
          <w:ilvl w:val="1"/>
          <w:numId w:val="2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370D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systematyczne, punktualne uczęszczanie na zajęcia</w:t>
      </w:r>
      <w:r w:rsidR="00400A3A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ch</w:t>
      </w:r>
      <w:r w:rsidRPr="001370D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wynikające z planu zajęć, a w razie spóźnienia niezwłoczne przybycie do sali, w której odbywają się zajęcia;</w:t>
      </w:r>
    </w:p>
    <w:p w:rsidR="001127F1" w:rsidRPr="001370D3" w:rsidRDefault="001127F1" w:rsidP="001127F1">
      <w:pPr>
        <w:numPr>
          <w:ilvl w:val="1"/>
          <w:numId w:val="2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370D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systematyczne przygotowywanie się do zajęć, wykonywanie prac poleconych przez nauczyciela;</w:t>
      </w:r>
    </w:p>
    <w:p w:rsidR="001127F1" w:rsidRPr="001370D3" w:rsidRDefault="001127F1" w:rsidP="001127F1">
      <w:pPr>
        <w:numPr>
          <w:ilvl w:val="1"/>
          <w:numId w:val="2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370D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zachowanie należytej uwagi, nie rozmawianie z innymi uczniami, zabieranie głosu, gdy zostanie do tego upoważniony przez nauczyciela; </w:t>
      </w:r>
    </w:p>
    <w:p w:rsidR="001127F1" w:rsidRPr="001370D3" w:rsidRDefault="001127F1" w:rsidP="001127F1">
      <w:pPr>
        <w:numPr>
          <w:ilvl w:val="1"/>
          <w:numId w:val="2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370D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noszenie czystego, stosownego i odpowiedniego do pory roku i sytuacji ubioru oraz stroju galowego;</w:t>
      </w:r>
    </w:p>
    <w:p w:rsidR="001127F1" w:rsidRPr="001370D3" w:rsidRDefault="001127F1" w:rsidP="001127F1">
      <w:pPr>
        <w:numPr>
          <w:ilvl w:val="1"/>
          <w:numId w:val="2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370D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zmiana obuwia na wszystkie zajęcia organizowane w budynku szkoły.</w:t>
      </w:r>
    </w:p>
    <w:p w:rsidR="001127F1" w:rsidRPr="001370D3" w:rsidRDefault="001127F1" w:rsidP="001127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127F1" w:rsidRPr="001370D3" w:rsidRDefault="001127F1" w:rsidP="001127F1">
      <w:pPr>
        <w:spacing w:line="252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Każdy uczeń w szczególności zobowiązany jest do uczęszczania na zajęcia wynikające z planu zajęć, przybywać na nie punktualnie. Mimo spóźnienia na zajęcia, zobowiązany jest do przybycia do sali, w której odbywają się zajęcia. Jeżeli spóźnienie jest znaczne, uczeń powinien udać się do świetlicy szkolnej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, w której przebywać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będzie pod nadzorem nauczycie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la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, a następnie w czasie przerwy dołączyć do swojej klasy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. Uczniowie dojeżdżający do szkoły przed rozpoczęciem zajęć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i po ich zakończeniu do czasu odjazdu autobusów przebywają zawsze pod opieką nauczycieli świetlicy. Nauczyciele świetlicy pełnią stały nadzór nad powierzonymi ich opiece uczniami. </w:t>
      </w:r>
      <w:r w:rsidRPr="001370D3">
        <w:rPr>
          <w:rFonts w:ascii="Times New Roman" w:eastAsia="Calibri" w:hAnsi="Times New Roman" w:cs="Times New Roman"/>
          <w:b/>
          <w:sz w:val="28"/>
          <w:szCs w:val="28"/>
        </w:rPr>
        <w:t>Obowiązki uczniów określa również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BB64F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Statut Szkoły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§ 6</w:t>
      </w:r>
      <w:r w:rsidR="00EA3C32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ust. od 1 do 1</w:t>
      </w:r>
      <w:r w:rsidR="00FC17E3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27F1" w:rsidRPr="001370D3" w:rsidRDefault="001127F1" w:rsidP="001127F1">
      <w:pPr>
        <w:spacing w:line="252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§ 9</w:t>
      </w:r>
      <w:r w:rsidRPr="001370D3">
        <w:rPr>
          <w:rFonts w:ascii="Times New Roman" w:eastAsia="Calibri" w:hAnsi="Times New Roman" w:cs="Times New Roman"/>
          <w:sz w:val="28"/>
          <w:szCs w:val="28"/>
        </w:rPr>
        <w:t>. Nauczyciele wychowaw</w:t>
      </w:r>
      <w:r>
        <w:rPr>
          <w:rFonts w:ascii="Times New Roman" w:eastAsia="Calibri" w:hAnsi="Times New Roman" w:cs="Times New Roman"/>
          <w:sz w:val="28"/>
          <w:szCs w:val="28"/>
        </w:rPr>
        <w:t>cy we wrześniu/październiku 202</w:t>
      </w:r>
      <w:r w:rsidR="00BB64FB">
        <w:rPr>
          <w:rFonts w:ascii="Times New Roman" w:eastAsia="Calibri" w:hAnsi="Times New Roman" w:cs="Times New Roman"/>
          <w:sz w:val="28"/>
          <w:szCs w:val="28"/>
        </w:rPr>
        <w:t>5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r. zapoznają swoich wychowanków z zapisami Statutu Szkoły, w szczególności </w:t>
      </w:r>
      <w:r w:rsidRPr="001370D3">
        <w:rPr>
          <w:rFonts w:ascii="Times New Roman" w:eastAsia="Calibri" w:hAnsi="Times New Roman" w:cs="Times New Roman"/>
          <w:sz w:val="28"/>
          <w:szCs w:val="28"/>
        </w:rPr>
        <w:br/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z Rozdziałem VII,  Prawa i obowiązki uczniów. </w:t>
      </w:r>
      <w:r w:rsidRPr="001370D3">
        <w:rPr>
          <w:rFonts w:ascii="Times New Roman" w:eastAsia="Calibri" w:hAnsi="Times New Roman" w:cs="Times New Roman"/>
          <w:sz w:val="28"/>
          <w:szCs w:val="28"/>
        </w:rPr>
        <w:t>W sprawie noszenia obuwia zmiennego przez uczniów, zgodnie z § 6</w:t>
      </w:r>
      <w:r w:rsidR="00EA3C32">
        <w:rPr>
          <w:rFonts w:ascii="Times New Roman" w:eastAsia="Calibri" w:hAnsi="Times New Roman" w:cs="Times New Roman"/>
          <w:sz w:val="28"/>
          <w:szCs w:val="28"/>
        </w:rPr>
        <w:t>7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ust. 2 pkt. </w:t>
      </w:r>
      <w:r w:rsidR="00EA3C32">
        <w:rPr>
          <w:rFonts w:ascii="Times New Roman" w:eastAsia="Calibri" w:hAnsi="Times New Roman" w:cs="Times New Roman"/>
          <w:sz w:val="28"/>
          <w:szCs w:val="28"/>
        </w:rPr>
        <w:t>5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Statutu, zobowiązuję wszystkich wychowawców klas od </w:t>
      </w:r>
      <w:r>
        <w:rPr>
          <w:rFonts w:ascii="Times New Roman" w:eastAsia="Calibri" w:hAnsi="Times New Roman" w:cs="Times New Roman"/>
          <w:sz w:val="28"/>
          <w:szCs w:val="28"/>
        </w:rPr>
        <w:t>IV do VIII - szkoły podstawowej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, do sprawdzenia w miesiącu </w:t>
      </w:r>
      <w:r w:rsidR="00EA3C32">
        <w:rPr>
          <w:rFonts w:ascii="Times New Roman" w:eastAsia="Calibri" w:hAnsi="Times New Roman" w:cs="Times New Roman"/>
          <w:sz w:val="28"/>
          <w:szCs w:val="28"/>
        </w:rPr>
        <w:t>wrześniu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i </w:t>
      </w:r>
      <w:r w:rsidR="00EA3C32">
        <w:rPr>
          <w:rFonts w:ascii="Times New Roman" w:eastAsia="Calibri" w:hAnsi="Times New Roman" w:cs="Times New Roman"/>
          <w:sz w:val="28"/>
          <w:szCs w:val="28"/>
        </w:rPr>
        <w:t>pa</w:t>
      </w:r>
      <w:r w:rsidR="00BB64FB">
        <w:rPr>
          <w:rFonts w:ascii="Times New Roman" w:eastAsia="Calibri" w:hAnsi="Times New Roman" w:cs="Times New Roman"/>
          <w:sz w:val="28"/>
          <w:szCs w:val="28"/>
        </w:rPr>
        <w:t>ź</w:t>
      </w:r>
      <w:r w:rsidR="00EA3C32">
        <w:rPr>
          <w:rFonts w:ascii="Times New Roman" w:eastAsia="Calibri" w:hAnsi="Times New Roman" w:cs="Times New Roman"/>
          <w:sz w:val="28"/>
          <w:szCs w:val="28"/>
        </w:rPr>
        <w:t>dzierniku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posiadani</w:t>
      </w:r>
      <w:r>
        <w:rPr>
          <w:rFonts w:ascii="Times New Roman" w:eastAsia="Calibri" w:hAnsi="Times New Roman" w:cs="Times New Roman"/>
          <w:sz w:val="28"/>
          <w:szCs w:val="28"/>
        </w:rPr>
        <w:t xml:space="preserve">a przez uczniów takiego obuwia 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i ewentualnego zgłoszenia do rodziców faktu nie posiadania przez uczniów obuwia zmiennego. Dyrekcja szkoły każdego </w:t>
      </w:r>
      <w:r w:rsidRPr="001370D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dnia, w miarę możliwości wspomaga nadzór nad uczniami przy ich wchodzeniu do szkoły i szatni szkolnej oraz po zakończeniu przez nich zajęć. </w:t>
      </w:r>
    </w:p>
    <w:p w:rsidR="001127F1" w:rsidRPr="001370D3" w:rsidRDefault="001127F1" w:rsidP="001127F1">
      <w:pPr>
        <w:spacing w:line="252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§10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. Zgodnie z ustaleniami podczas </w:t>
      </w:r>
      <w:r w:rsidR="00EF4695">
        <w:rPr>
          <w:rFonts w:ascii="Times New Roman" w:eastAsia="Calibri" w:hAnsi="Times New Roman" w:cs="Times New Roman"/>
          <w:sz w:val="28"/>
          <w:szCs w:val="28"/>
        </w:rPr>
        <w:t>zajęć z wychowawcami i spotkań z rodzicami</w:t>
      </w:r>
      <w:r w:rsidR="00105D2E">
        <w:rPr>
          <w:rFonts w:ascii="Times New Roman" w:eastAsia="Calibri" w:hAnsi="Times New Roman" w:cs="Times New Roman"/>
          <w:sz w:val="28"/>
          <w:szCs w:val="28"/>
        </w:rPr>
        <w:t>/opiekunami prawnymi</w:t>
      </w:r>
      <w:r w:rsidR="00EF46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nauczyciele wychowawcy poinformują swoich wychowanków i rodziców</w:t>
      </w:r>
      <w:r w:rsidR="00105D2E">
        <w:rPr>
          <w:rFonts w:ascii="Times New Roman" w:eastAsia="Calibri" w:hAnsi="Times New Roman" w:cs="Times New Roman"/>
          <w:b/>
          <w:bCs/>
          <w:sz w:val="28"/>
          <w:szCs w:val="28"/>
        </w:rPr>
        <w:t>/prawnych opiekunów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370D3">
        <w:rPr>
          <w:rFonts w:ascii="Times New Roman" w:eastAsia="Calibri" w:hAnsi="Times New Roman" w:cs="Times New Roman"/>
          <w:b/>
          <w:sz w:val="28"/>
          <w:szCs w:val="28"/>
        </w:rPr>
        <w:t>o zapisach w: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„Regulaminie dowozów uczniów do sz</w:t>
      </w:r>
      <w:r>
        <w:rPr>
          <w:rFonts w:ascii="Times New Roman" w:eastAsia="Calibri" w:hAnsi="Times New Roman" w:cs="Times New Roman"/>
          <w:sz w:val="28"/>
          <w:szCs w:val="28"/>
        </w:rPr>
        <w:t>koły”</w:t>
      </w:r>
      <w:r w:rsidRPr="001370D3">
        <w:rPr>
          <w:rFonts w:ascii="Times New Roman" w:eastAsia="Calibri" w:hAnsi="Times New Roman" w:cs="Times New Roman"/>
          <w:sz w:val="28"/>
          <w:szCs w:val="28"/>
        </w:rPr>
        <w:t>, Rozdziałem VI Statutu Ocenianie wewnątrzszkolne, Regulaminach stołówki szkolnej i świetlicy szkoły”, a także z zasadami przeprowadzania egzaminu w klasie VIII sz</w:t>
      </w:r>
      <w:r>
        <w:rPr>
          <w:rFonts w:ascii="Times New Roman" w:eastAsia="Calibri" w:hAnsi="Times New Roman" w:cs="Times New Roman"/>
          <w:sz w:val="28"/>
          <w:szCs w:val="28"/>
        </w:rPr>
        <w:t>koły podstawowej</w:t>
      </w:r>
      <w:r w:rsidRPr="001370D3">
        <w:rPr>
          <w:rFonts w:ascii="Times New Roman" w:eastAsia="Calibri" w:hAnsi="Times New Roman" w:cs="Times New Roman"/>
          <w:sz w:val="28"/>
          <w:szCs w:val="28"/>
        </w:rPr>
        <w:t>. W drugim półroczu nauki szkolnej należy z tymi zasadam</w:t>
      </w:r>
      <w:r>
        <w:rPr>
          <w:rFonts w:ascii="Times New Roman" w:eastAsia="Calibri" w:hAnsi="Times New Roman" w:cs="Times New Roman"/>
          <w:sz w:val="28"/>
          <w:szCs w:val="28"/>
        </w:rPr>
        <w:t xml:space="preserve">i zapoznać odpowiednio uczniów 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i rodziców VII klas szkoły podstawowej. Wszystkie aktualne regulaminy znajdują się w sekretariacie i bibliotece szkoły, wiele z nich na stronie internetowej szkoły </w:t>
      </w:r>
      <w:r w:rsidRPr="001370D3">
        <w:rPr>
          <w:rFonts w:ascii="Times New Roman" w:eastAsia="Calibri" w:hAnsi="Times New Roman" w:cs="Times New Roman"/>
          <w:b/>
          <w:sz w:val="28"/>
          <w:szCs w:val="28"/>
        </w:rPr>
        <w:t>www.</w:t>
      </w:r>
      <w:r w:rsidR="00EA3C32" w:rsidRPr="00EA3C32">
        <w:t xml:space="preserve"> </w:t>
      </w:r>
      <w:r w:rsidR="00EA3C32" w:rsidRPr="00EA3C32">
        <w:rPr>
          <w:rFonts w:ascii="Times New Roman" w:eastAsia="Calibri" w:hAnsi="Times New Roman" w:cs="Times New Roman"/>
          <w:b/>
          <w:sz w:val="28"/>
          <w:szCs w:val="28"/>
        </w:rPr>
        <w:t>psp2.staszow.pl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, o czym należy poinformować rodziców. </w:t>
      </w:r>
      <w:r w:rsidRPr="001370D3">
        <w:rPr>
          <w:rFonts w:ascii="Times New Roman" w:eastAsia="Calibri" w:hAnsi="Times New Roman" w:cs="Times New Roman"/>
          <w:b/>
          <w:sz w:val="28"/>
          <w:szCs w:val="28"/>
        </w:rPr>
        <w:t>Realizację powyższego zalecen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ia należy pisemnie potwierdzić </w:t>
      </w:r>
      <w:r w:rsidRPr="001370D3">
        <w:rPr>
          <w:rFonts w:ascii="Times New Roman" w:eastAsia="Calibri" w:hAnsi="Times New Roman" w:cs="Times New Roman"/>
          <w:b/>
          <w:sz w:val="28"/>
          <w:szCs w:val="28"/>
        </w:rPr>
        <w:t xml:space="preserve">w dzienniku elektronicznym. </w:t>
      </w:r>
    </w:p>
    <w:p w:rsidR="001127F1" w:rsidRPr="001370D3" w:rsidRDefault="001127F1" w:rsidP="001127F1">
      <w:pPr>
        <w:spacing w:line="252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§11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. Ze </w:t>
      </w:r>
      <w:r>
        <w:rPr>
          <w:rFonts w:ascii="Times New Roman" w:eastAsia="Calibri" w:hAnsi="Times New Roman" w:cs="Times New Roman"/>
          <w:sz w:val="28"/>
          <w:szCs w:val="28"/>
        </w:rPr>
        <w:t>względu na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organizację pracy szkoły rodzice</w:t>
      </w:r>
      <w:r w:rsidR="00F2703D">
        <w:rPr>
          <w:rFonts w:ascii="Times New Roman" w:eastAsia="Calibri" w:hAnsi="Times New Roman" w:cs="Times New Roman"/>
          <w:sz w:val="28"/>
          <w:szCs w:val="28"/>
        </w:rPr>
        <w:t>/opiekunowie prawni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703D">
        <w:rPr>
          <w:rFonts w:ascii="Times New Roman" w:eastAsia="Calibri" w:hAnsi="Times New Roman" w:cs="Times New Roman"/>
          <w:sz w:val="28"/>
          <w:szCs w:val="28"/>
        </w:rPr>
        <w:t>wchodzą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na część dydaktyczną szkoły </w:t>
      </w:r>
      <w:r w:rsidR="00F270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po uprzednim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zgłoszeni</w:t>
      </w:r>
      <w:r w:rsidR="00F2703D">
        <w:rPr>
          <w:rFonts w:ascii="Times New Roman" w:eastAsia="Calibri" w:hAnsi="Times New Roman" w:cs="Times New Roman"/>
          <w:b/>
          <w:bCs/>
          <w:sz w:val="28"/>
          <w:szCs w:val="28"/>
        </w:rPr>
        <w:t>u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w pomieszczeniu socjalnym pracowników obsługi </w:t>
      </w:r>
      <w:r w:rsidR="00F2703D">
        <w:rPr>
          <w:rFonts w:ascii="Times New Roman" w:eastAsia="Calibri" w:hAnsi="Times New Roman" w:cs="Times New Roman"/>
          <w:b/>
          <w:bCs/>
          <w:sz w:val="28"/>
          <w:szCs w:val="28"/>
        </w:rPr>
        <w:t>lub sekretariacie szkoły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F270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Rodzice/opiekunowie prawni zostawiają i odbierają dzieci przed szatnią szkolną. Wyjątek stanowi odebranie dzieci ze świetlicy szkolnej – rodzice wchodzą i wychodzą z dziećmi przez szatnie szkolną.</w:t>
      </w:r>
    </w:p>
    <w:p w:rsidR="001127F1" w:rsidRPr="001370D3" w:rsidRDefault="001127F1" w:rsidP="001127F1">
      <w:pPr>
        <w:spacing w:line="252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§12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Szkoła stanowi obiekt zamknięty dla osób postronnych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(niezwiązanych ze szkołą). 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Wejście tych osób jest możliwe wyłącznie po zgłoszeniu </w:t>
      </w:r>
      <w:r w:rsidRPr="001370D3">
        <w:rPr>
          <w:rFonts w:ascii="Times New Roman" w:eastAsia="Calibri" w:hAnsi="Times New Roman" w:cs="Times New Roman"/>
          <w:sz w:val="28"/>
          <w:szCs w:val="28"/>
        </w:rPr>
        <w:br/>
        <w:t xml:space="preserve">w sekretariacie szkoły i uzyskaniu zgody od dyrekcji szkoły. </w:t>
      </w:r>
    </w:p>
    <w:p w:rsidR="001127F1" w:rsidRPr="001370D3" w:rsidRDefault="001127F1" w:rsidP="001127F1">
      <w:pPr>
        <w:spacing w:line="252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§13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0D3">
        <w:rPr>
          <w:rFonts w:ascii="Times New Roman" w:eastAsia="Calibri" w:hAnsi="Times New Roman" w:cs="Times New Roman"/>
          <w:b/>
          <w:sz w:val="28"/>
          <w:szCs w:val="28"/>
        </w:rPr>
        <w:t xml:space="preserve">Uczniowie zostaną poinformowani przez wychowawców o zarządzeniu, </w:t>
      </w:r>
      <w:r w:rsidRPr="001370D3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w stopniu dotyczących ich samych.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Dyrektor Szkoły dwukrotnie, poinformuje społeczność szkolną przez radiowęzeł szkolny w miesiącu wrześniu o wprowadzonym zarządzeniu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127F1" w:rsidRPr="001370D3" w:rsidRDefault="001127F1" w:rsidP="001127F1">
      <w:pPr>
        <w:spacing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§14</w:t>
      </w:r>
      <w:r w:rsidRPr="001370D3">
        <w:rPr>
          <w:rFonts w:ascii="Times New Roman" w:eastAsia="Calibri" w:hAnsi="Times New Roman" w:cs="Times New Roman"/>
          <w:sz w:val="28"/>
          <w:szCs w:val="28"/>
        </w:rPr>
        <w:t xml:space="preserve">. Zarządzenie wchodzi w życie z dniem ogłoszenia, w dniu 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BB64FB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.09.202</w:t>
      </w:r>
      <w:r w:rsidR="00BB64FB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1370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r. </w:t>
      </w:r>
    </w:p>
    <w:p w:rsidR="001347BC" w:rsidRDefault="001127F1" w:rsidP="001127F1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4A250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</w:p>
    <w:p w:rsidR="001347BC" w:rsidRDefault="001347BC" w:rsidP="001127F1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27F1" w:rsidRPr="004A2504" w:rsidRDefault="001127F1" w:rsidP="001347BC">
      <w:pPr>
        <w:spacing w:line="252" w:lineRule="auto"/>
        <w:ind w:left="2124" w:firstLine="708"/>
        <w:rPr>
          <w:rFonts w:ascii="Times New Roman" w:eastAsia="Calibri" w:hAnsi="Times New Roman" w:cs="Times New Roman"/>
          <w:sz w:val="28"/>
          <w:szCs w:val="28"/>
        </w:rPr>
      </w:pPr>
      <w:r w:rsidRPr="004A250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Dyrektor Szkoły</w:t>
      </w:r>
    </w:p>
    <w:p w:rsidR="001127F1" w:rsidRDefault="001127F1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127F1" w:rsidRDefault="001127F1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127F1" w:rsidRDefault="001127F1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127F1" w:rsidRDefault="001127F1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2703D" w:rsidRDefault="00F2703D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2703D" w:rsidRDefault="00F2703D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347BC" w:rsidRDefault="001347BC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127F1" w:rsidRPr="00FA7CFE" w:rsidRDefault="001127F1" w:rsidP="008B0A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lastRenderedPageBreak/>
        <w:t>Potwierdzenie zapoznania się z Zarządzeniem nr 1/202</w:t>
      </w:r>
      <w:r w:rsidR="00BB64FB"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>5</w:t>
      </w:r>
      <w:r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>/202</w:t>
      </w:r>
      <w:r w:rsidR="00BB64FB"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>6</w:t>
      </w:r>
    </w:p>
    <w:p w:rsidR="001127F1" w:rsidRPr="00FA7CFE" w:rsidRDefault="001127F1" w:rsidP="008B0A0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Nauczyciele Publicznej Szkoły Podstawowej nr 2 </w:t>
      </w:r>
      <w:r w:rsidR="001347BC"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br/>
      </w:r>
      <w:r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>im. Ignacego Jana Paderewskiego</w:t>
      </w:r>
      <w:r w:rsidR="008B0A06"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</w:t>
      </w:r>
      <w:r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>w Staszowie</w:t>
      </w:r>
    </w:p>
    <w:p w:rsidR="001127F1" w:rsidRDefault="001127F1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127F1" w:rsidRPr="00885060" w:rsidRDefault="001127F1" w:rsidP="001127F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95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"/>
        <w:gridCol w:w="4035"/>
        <w:gridCol w:w="4469"/>
      </w:tblGrid>
      <w:tr w:rsidR="001127F1" w:rsidRPr="00885060" w:rsidTr="001347BC"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270631">
            <w:pPr>
              <w:snapToGrid w:val="0"/>
              <w:spacing w:before="120"/>
              <w:ind w:left="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060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270631">
            <w:pPr>
              <w:snapToGrid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85060">
              <w:rPr>
                <w:rFonts w:ascii="Times New Roman" w:hAnsi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8B0A06">
            <w:pPr>
              <w:snapToGrid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885060">
              <w:rPr>
                <w:rFonts w:ascii="Times New Roman" w:hAnsi="Times New Roman"/>
                <w:b/>
                <w:sz w:val="24"/>
                <w:szCs w:val="24"/>
              </w:rPr>
              <w:t>Podpis - potwierdzenie zapoznania z zarządzeniem</w:t>
            </w:r>
            <w:r w:rsidR="008B0A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0A06" w:rsidRPr="0088506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(czytelny podpis)</w:t>
            </w:r>
          </w:p>
        </w:tc>
      </w:tr>
      <w:tr w:rsidR="00FA7CFE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CFE" w:rsidRPr="00885060" w:rsidRDefault="00FA7CFE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E" w:rsidRPr="00885060" w:rsidRDefault="00FA7CFE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Kubalski Dariusz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FE" w:rsidRPr="00885060" w:rsidRDefault="00FA7CFE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9D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009D" w:rsidRPr="00885060" w:rsidRDefault="00DB009D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9D" w:rsidRDefault="0027631F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Konat Rafał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D" w:rsidRPr="00885060" w:rsidRDefault="00DB009D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Adamczyk Katarzyna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4FB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64FB" w:rsidRPr="00885060" w:rsidRDefault="00BB64FB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FB" w:rsidRPr="00885060" w:rsidRDefault="00BB64FB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Baran Agnieszka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FB" w:rsidRPr="00885060" w:rsidRDefault="00BB64FB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Barańska Agnieszka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Bazak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Agata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Boroń- Sitko Beata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613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keepNext/>
              <w:numPr>
                <w:ilvl w:val="0"/>
                <w:numId w:val="3"/>
              </w:numPr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03D" w:rsidRPr="00885060" w:rsidRDefault="001127F1" w:rsidP="001347BC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850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Boroń Urszula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507E1" w:rsidRPr="00885060" w:rsidTr="001347BC">
        <w:trPr>
          <w:trHeight w:val="56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07E1" w:rsidRPr="00885060" w:rsidRDefault="005507E1" w:rsidP="001347BC">
            <w:pPr>
              <w:keepNext/>
              <w:numPr>
                <w:ilvl w:val="0"/>
                <w:numId w:val="3"/>
              </w:numPr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7E1" w:rsidRPr="00885060" w:rsidRDefault="000063F6" w:rsidP="001347BC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Bremer-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Ślaga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Monika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E1" w:rsidRPr="00885060" w:rsidRDefault="005507E1" w:rsidP="001347BC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Brożyna Edyta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4FB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64FB" w:rsidRPr="00885060" w:rsidRDefault="00BB64FB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FB" w:rsidRPr="00885060" w:rsidRDefault="00BB64FB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Bujak Albert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FB" w:rsidRPr="00885060" w:rsidRDefault="00BB64FB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3F6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63F6" w:rsidRPr="00885060" w:rsidRDefault="000063F6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3F6" w:rsidRPr="00885060" w:rsidRDefault="000063F6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Chmielewska-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Lelakowska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Martyna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F6" w:rsidRPr="00885060" w:rsidRDefault="000063F6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Chodurek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Marek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Chodyna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Agnieszka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3F6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63F6" w:rsidRPr="00885060" w:rsidRDefault="000063F6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3F6" w:rsidRPr="00885060" w:rsidRDefault="000063F6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Cieśla Joanna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F6" w:rsidRPr="00885060" w:rsidRDefault="000063F6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Dorobek- Skórska Barbara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Dudajek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Anna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Dziedzic Bożena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Dziewierz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Dorota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Dziewięcka – Fortuna Anna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Gromniak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Beata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Janeczko Renata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Kos Maria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3F6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F6" w:rsidRPr="00885060" w:rsidRDefault="000063F6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3F6" w:rsidRPr="00885060" w:rsidRDefault="000063F6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Kostępska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Anna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F6" w:rsidRPr="00885060" w:rsidRDefault="000063F6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587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Kowalska Ewa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Krzysztofik Małgorzata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Kuczyńska Anna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Kula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Procyk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Justyna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Legawiec Anna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CFE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CFE" w:rsidRPr="00885060" w:rsidRDefault="00FA7CFE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E" w:rsidRPr="00885060" w:rsidRDefault="00FA7CFE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Leks Karol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FE" w:rsidRPr="00885060" w:rsidRDefault="00FA7CFE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3F6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63F6" w:rsidRPr="00885060" w:rsidRDefault="000063F6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3F6" w:rsidRPr="00885060" w:rsidRDefault="000063F6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Lis Urszula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F6" w:rsidRPr="00885060" w:rsidRDefault="000063F6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Łokieć Anna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Malinowska Barbara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Małas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Paulina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Marek Ewa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Maruszewska Izabela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Maruszewski Zbigniew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Mikus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Elżbieta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Miska Patrycja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3F6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63F6" w:rsidRPr="00885060" w:rsidRDefault="000063F6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3F6" w:rsidRPr="00885060" w:rsidRDefault="000063F6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Pastuszka Katarzyna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F6" w:rsidRPr="00885060" w:rsidRDefault="000063F6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Pawlik –Witaszek Ewa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172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Piotrowicz Barbara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Pizur Elżbieta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Pizur Zdzisław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keepNext/>
              <w:numPr>
                <w:ilvl w:val="0"/>
                <w:numId w:val="3"/>
              </w:numPr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keepNext/>
              <w:tabs>
                <w:tab w:val="left" w:pos="0"/>
              </w:tabs>
              <w:suppressAutoHyphens/>
              <w:snapToGrid w:val="0"/>
              <w:spacing w:after="120" w:line="36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850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Ptak Beata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1347BC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7BC" w:rsidRPr="00885060" w:rsidRDefault="001347BC" w:rsidP="001347BC">
            <w:pPr>
              <w:keepNext/>
              <w:numPr>
                <w:ilvl w:val="0"/>
                <w:numId w:val="3"/>
              </w:numPr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7BC" w:rsidRPr="00885060" w:rsidRDefault="001347BC" w:rsidP="001347BC">
            <w:pPr>
              <w:keepNext/>
              <w:tabs>
                <w:tab w:val="left" w:pos="0"/>
              </w:tabs>
              <w:suppressAutoHyphens/>
              <w:snapToGrid w:val="0"/>
              <w:spacing w:after="120" w:line="36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Pyrek-Januszewska Marta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BC" w:rsidRPr="00885060" w:rsidRDefault="001347BC" w:rsidP="001347BC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Rachoń Andrzej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Rajca Małgorzata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Reperowska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Paulina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Sałata Agnieszka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Słowik Bożena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Socha Izabela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Socha Monika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Szczepańska Justyna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Szercer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Iwona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Szymańska Elżbieta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Trela Izabela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BB64FB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Walas Anna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Wieczorek Bernadeta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Wójcik Joanna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Wrona Małgorzata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7F1" w:rsidRPr="00885060" w:rsidRDefault="001127F1" w:rsidP="001347BC">
            <w:pPr>
              <w:numPr>
                <w:ilvl w:val="0"/>
                <w:numId w:val="3"/>
              </w:num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Ziętarska Barbara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F1" w:rsidRPr="00885060" w:rsidRDefault="001127F1" w:rsidP="001347BC">
            <w:pPr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0A06" w:rsidRDefault="008B0A06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B0A06" w:rsidRDefault="008B0A06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A7CFE" w:rsidRDefault="00FA7CFE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A7CFE" w:rsidRDefault="00FA7CFE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A7CFE" w:rsidRDefault="00FA7CFE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A7CFE" w:rsidRDefault="00FA7CFE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A7CFE" w:rsidRDefault="00FA7CFE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A7CFE" w:rsidRDefault="00FA7CFE" w:rsidP="001127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1127F1" w:rsidRPr="00FA7CFE" w:rsidRDefault="008B0A06" w:rsidP="001347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lastRenderedPageBreak/>
        <w:t>Potwierdzenie zapoznania się z Zarządzeniem nr 1/202</w:t>
      </w:r>
      <w:r w:rsidR="00BB64FB"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>5</w:t>
      </w:r>
      <w:r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>/202</w:t>
      </w:r>
      <w:r w:rsidR="00BB64FB"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>6</w:t>
      </w:r>
      <w:r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</w:t>
      </w:r>
      <w:r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br/>
        <w:t>p</w:t>
      </w:r>
      <w:r w:rsidR="001127F1" w:rsidRPr="00FA7CFE">
        <w:rPr>
          <w:rFonts w:ascii="Times New Roman" w:eastAsia="Times New Roman" w:hAnsi="Times New Roman"/>
          <w:b/>
          <w:sz w:val="32"/>
          <w:szCs w:val="32"/>
          <w:lang w:eastAsia="ar-SA"/>
        </w:rPr>
        <w:t>racownicy administracji i obsługi Publicznej Szkoły Podstawowej nr 2 im. Ignacego Jana Paderewskiego w Staszowie</w:t>
      </w:r>
    </w:p>
    <w:p w:rsidR="00FA7CFE" w:rsidRDefault="00FA7CFE" w:rsidP="001347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A7CFE" w:rsidRPr="00885060" w:rsidRDefault="00FA7CFE" w:rsidP="001347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127F1" w:rsidRPr="00885060" w:rsidRDefault="001127F1" w:rsidP="001127F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3997"/>
        <w:gridCol w:w="4508"/>
      </w:tblGrid>
      <w:tr w:rsidR="001127F1" w:rsidRPr="00885060" w:rsidTr="001347BC">
        <w:trPr>
          <w:trHeight w:val="470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06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060">
              <w:rPr>
                <w:rFonts w:ascii="Times New Roman" w:hAnsi="Times New Roman"/>
                <w:b/>
                <w:sz w:val="24"/>
                <w:szCs w:val="24"/>
              </w:rPr>
              <w:t>Nazwisko i imię pracownika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5060">
              <w:rPr>
                <w:rFonts w:ascii="Times New Roman" w:hAnsi="Times New Roman"/>
                <w:b/>
                <w:sz w:val="24"/>
                <w:szCs w:val="24"/>
              </w:rPr>
              <w:t xml:space="preserve">Podpis - potwierdzenie zapoznania </w:t>
            </w:r>
            <w:r w:rsidRPr="00885060">
              <w:rPr>
                <w:rFonts w:ascii="Times New Roman" w:hAnsi="Times New Roman"/>
                <w:b/>
                <w:sz w:val="24"/>
                <w:szCs w:val="24"/>
              </w:rPr>
              <w:br/>
              <w:t>z zarządzeniem</w:t>
            </w:r>
            <w:r w:rsidR="008B0A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0A06" w:rsidRPr="0088506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(czytelny</w:t>
            </w:r>
            <w:r w:rsidR="008B0A0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8B0A06" w:rsidRPr="00885060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podpis)</w:t>
            </w: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Baran Monika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Dyl Renata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Dziedzic Małgorzata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Fornal Joanna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CFE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FA7CFE" w:rsidRPr="00885060" w:rsidRDefault="00FA7CFE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FA7CFE" w:rsidRPr="00885060" w:rsidRDefault="00FA7CFE" w:rsidP="002706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Głud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Andrzej</w:t>
            </w:r>
          </w:p>
        </w:tc>
        <w:tc>
          <w:tcPr>
            <w:tcW w:w="4508" w:type="dxa"/>
          </w:tcPr>
          <w:p w:rsidR="00FA7CFE" w:rsidRPr="00885060" w:rsidRDefault="00FA7CFE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Janicka Wioletta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Jaworska Edyta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 xml:space="preserve">Kołacz Małgorzata 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7BC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347BC" w:rsidRPr="00885060" w:rsidRDefault="001347BC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347BC" w:rsidRPr="00885060" w:rsidRDefault="001347BC" w:rsidP="002706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Maruszewska Monika</w:t>
            </w:r>
          </w:p>
        </w:tc>
        <w:tc>
          <w:tcPr>
            <w:tcW w:w="4508" w:type="dxa"/>
          </w:tcPr>
          <w:p w:rsidR="001347BC" w:rsidRPr="00885060" w:rsidRDefault="001347BC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Merchut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Agata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CFE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FA7CFE" w:rsidRPr="00885060" w:rsidRDefault="00FA7CFE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FA7CFE" w:rsidRPr="00885060" w:rsidRDefault="00FA7CFE" w:rsidP="002706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Misiuda </w:t>
            </w:r>
          </w:p>
        </w:tc>
        <w:tc>
          <w:tcPr>
            <w:tcW w:w="4508" w:type="dxa"/>
          </w:tcPr>
          <w:p w:rsidR="00FA7CFE" w:rsidRPr="00885060" w:rsidRDefault="00FA7CFE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Mucha Edyta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Opałacz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Bożena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Pałka Elżbieta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0CE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7400CE" w:rsidRPr="00885060" w:rsidRDefault="007400CE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7400CE" w:rsidRPr="00885060" w:rsidRDefault="007400CE" w:rsidP="002706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Przetak Marek</w:t>
            </w:r>
          </w:p>
        </w:tc>
        <w:tc>
          <w:tcPr>
            <w:tcW w:w="4508" w:type="dxa"/>
          </w:tcPr>
          <w:p w:rsidR="007400CE" w:rsidRPr="00885060" w:rsidRDefault="007400CE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 xml:space="preserve">Sałata Henryk 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Sojka Małgorzata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7BC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347BC" w:rsidRPr="00885060" w:rsidRDefault="001347BC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347BC" w:rsidRPr="00885060" w:rsidRDefault="001347BC" w:rsidP="002706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Szeląg Aneta</w:t>
            </w:r>
          </w:p>
        </w:tc>
        <w:tc>
          <w:tcPr>
            <w:tcW w:w="4508" w:type="dxa"/>
          </w:tcPr>
          <w:p w:rsidR="001347BC" w:rsidRPr="00885060" w:rsidRDefault="001347BC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 xml:space="preserve">Szymczak Monika 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Wasil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Anna 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Woźniczka Agnieszka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r w:rsidRPr="00885060">
              <w:rPr>
                <w:rFonts w:ascii="Times New Roman" w:hAnsi="Times New Roman"/>
                <w:sz w:val="24"/>
                <w:szCs w:val="24"/>
              </w:rPr>
              <w:t>Zarzycka Bożena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7F1" w:rsidRPr="00885060" w:rsidTr="001347BC">
        <w:trPr>
          <w:trHeight w:val="454"/>
        </w:trPr>
        <w:tc>
          <w:tcPr>
            <w:tcW w:w="1106" w:type="dxa"/>
            <w:shd w:val="clear" w:color="auto" w:fill="auto"/>
          </w:tcPr>
          <w:p w:rsidR="001127F1" w:rsidRPr="00885060" w:rsidRDefault="001127F1" w:rsidP="0027063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  <w:shd w:val="clear" w:color="auto" w:fill="auto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060">
              <w:rPr>
                <w:rFonts w:ascii="Times New Roman" w:hAnsi="Times New Roman"/>
                <w:sz w:val="24"/>
                <w:szCs w:val="24"/>
              </w:rPr>
              <w:t>Zgrzywa</w:t>
            </w:r>
            <w:proofErr w:type="spellEnd"/>
            <w:r w:rsidRPr="00885060">
              <w:rPr>
                <w:rFonts w:ascii="Times New Roman" w:hAnsi="Times New Roman"/>
                <w:sz w:val="24"/>
                <w:szCs w:val="24"/>
              </w:rPr>
              <w:t xml:space="preserve"> Bożena</w:t>
            </w:r>
          </w:p>
        </w:tc>
        <w:tc>
          <w:tcPr>
            <w:tcW w:w="4508" w:type="dxa"/>
          </w:tcPr>
          <w:p w:rsidR="001127F1" w:rsidRPr="00885060" w:rsidRDefault="001127F1" w:rsidP="002706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2CF3" w:rsidRDefault="00BB2CF3"/>
    <w:sectPr w:rsidR="00BB2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05957"/>
    <w:multiLevelType w:val="hybridMultilevel"/>
    <w:tmpl w:val="631A614E"/>
    <w:lvl w:ilvl="0" w:tplc="10166D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8734C"/>
    <w:multiLevelType w:val="hybridMultilevel"/>
    <w:tmpl w:val="EDA6A3BE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E55A6"/>
    <w:multiLevelType w:val="hybridMultilevel"/>
    <w:tmpl w:val="5C7451B0"/>
    <w:lvl w:ilvl="0" w:tplc="995CE26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6109EC"/>
    <w:multiLevelType w:val="multilevel"/>
    <w:tmpl w:val="B8F8B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7F1"/>
    <w:rsid w:val="00005230"/>
    <w:rsid w:val="000063F6"/>
    <w:rsid w:val="0003646E"/>
    <w:rsid w:val="00105D2E"/>
    <w:rsid w:val="001127F1"/>
    <w:rsid w:val="001347BC"/>
    <w:rsid w:val="0027631F"/>
    <w:rsid w:val="00400A3A"/>
    <w:rsid w:val="00462DED"/>
    <w:rsid w:val="00512E5A"/>
    <w:rsid w:val="005507E1"/>
    <w:rsid w:val="006A2A24"/>
    <w:rsid w:val="007400CE"/>
    <w:rsid w:val="008B0A06"/>
    <w:rsid w:val="00B602F9"/>
    <w:rsid w:val="00B720C4"/>
    <w:rsid w:val="00BB2CF3"/>
    <w:rsid w:val="00BB64FB"/>
    <w:rsid w:val="00CA7351"/>
    <w:rsid w:val="00DB009D"/>
    <w:rsid w:val="00EA3C32"/>
    <w:rsid w:val="00EF4695"/>
    <w:rsid w:val="00F2703D"/>
    <w:rsid w:val="00FA7CFE"/>
    <w:rsid w:val="00FC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0293"/>
  <w15:chartTrackingRefBased/>
  <w15:docId w15:val="{F6843CEC-37AD-47AE-8B11-F0ADF539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27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1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1698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Gromniak</dc:creator>
  <cp:keywords/>
  <dc:description/>
  <cp:lastModifiedBy>Rafał Konat</cp:lastModifiedBy>
  <cp:revision>4</cp:revision>
  <cp:lastPrinted>2025-09-04T07:27:00Z</cp:lastPrinted>
  <dcterms:created xsi:type="dcterms:W3CDTF">2025-09-03T21:10:00Z</dcterms:created>
  <dcterms:modified xsi:type="dcterms:W3CDTF">2025-09-04T07:27:00Z</dcterms:modified>
</cp:coreProperties>
</file>