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76E9" w14:textId="77777777" w:rsidR="00D42DD5" w:rsidRDefault="00D42DD5" w:rsidP="00D42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REGULAMIN </w:t>
      </w:r>
      <w:r w:rsidRPr="001E1E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BIBLIOTEKI  SZKOLNEJ</w:t>
      </w:r>
    </w:p>
    <w:p w14:paraId="71CCB789" w14:textId="21AF1A31" w:rsidR="00D42DD5" w:rsidRDefault="00D42DD5" w:rsidP="00D42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PUBLICZN</w:t>
      </w:r>
      <w:r w:rsidR="00AB4D4C">
        <w:rPr>
          <w:rFonts w:ascii="Times New Roman" w:hAnsi="Times New Roman" w:cs="Times New Roman"/>
          <w:b/>
          <w:sz w:val="28"/>
          <w:szCs w:val="28"/>
        </w:rPr>
        <w:t>EJ</w:t>
      </w:r>
      <w:r>
        <w:rPr>
          <w:rFonts w:ascii="Times New Roman" w:hAnsi="Times New Roman" w:cs="Times New Roman"/>
          <w:b/>
          <w:sz w:val="28"/>
          <w:szCs w:val="28"/>
        </w:rPr>
        <w:t xml:space="preserve">  SZKOŁ</w:t>
      </w:r>
      <w:r w:rsidR="00AB4D4C">
        <w:rPr>
          <w:rFonts w:ascii="Times New Roman" w:hAnsi="Times New Roman" w:cs="Times New Roman"/>
          <w:b/>
          <w:sz w:val="28"/>
          <w:szCs w:val="28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 xml:space="preserve"> PODSTAWOW</w:t>
      </w:r>
      <w:r w:rsidR="00AB4D4C">
        <w:rPr>
          <w:rFonts w:ascii="Times New Roman" w:hAnsi="Times New Roman" w:cs="Times New Roman"/>
          <w:b/>
          <w:sz w:val="28"/>
          <w:szCs w:val="28"/>
        </w:rPr>
        <w:t>EJ</w:t>
      </w:r>
      <w:r>
        <w:rPr>
          <w:rFonts w:ascii="Times New Roman" w:hAnsi="Times New Roman" w:cs="Times New Roman"/>
          <w:b/>
          <w:sz w:val="28"/>
          <w:szCs w:val="28"/>
        </w:rPr>
        <w:t xml:space="preserve"> NR 2</w:t>
      </w:r>
    </w:p>
    <w:p w14:paraId="55A9FC61" w14:textId="661983F9" w:rsidR="00D42DD5" w:rsidRDefault="00D42DD5" w:rsidP="00D42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im. I</w:t>
      </w:r>
      <w:r w:rsidR="00AB4D4C">
        <w:rPr>
          <w:rFonts w:ascii="Times New Roman" w:hAnsi="Times New Roman" w:cs="Times New Roman"/>
          <w:b/>
          <w:sz w:val="28"/>
          <w:szCs w:val="28"/>
        </w:rPr>
        <w:t>GNACEGO</w:t>
      </w:r>
      <w:r>
        <w:rPr>
          <w:rFonts w:ascii="Times New Roman" w:hAnsi="Times New Roman" w:cs="Times New Roman"/>
          <w:b/>
          <w:sz w:val="28"/>
          <w:szCs w:val="28"/>
        </w:rPr>
        <w:t xml:space="preserve"> J</w:t>
      </w:r>
      <w:r w:rsidR="00AB4D4C">
        <w:rPr>
          <w:rFonts w:ascii="Times New Roman" w:hAnsi="Times New Roman" w:cs="Times New Roman"/>
          <w:b/>
          <w:sz w:val="28"/>
          <w:szCs w:val="28"/>
        </w:rPr>
        <w:t>ANA</w:t>
      </w:r>
      <w:r>
        <w:rPr>
          <w:rFonts w:ascii="Times New Roman" w:hAnsi="Times New Roman" w:cs="Times New Roman"/>
          <w:b/>
          <w:sz w:val="28"/>
          <w:szCs w:val="28"/>
        </w:rPr>
        <w:t xml:space="preserve"> PADEREWSKIEGO</w:t>
      </w:r>
    </w:p>
    <w:p w14:paraId="7543E795" w14:textId="77777777" w:rsidR="00D42DD5" w:rsidRDefault="00D42DD5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STASZOWIE</w:t>
      </w:r>
    </w:p>
    <w:p w14:paraId="491830DF" w14:textId="77777777" w:rsidR="00D42DD5" w:rsidRDefault="00D42DD5" w:rsidP="00EA16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37A">
        <w:rPr>
          <w:rFonts w:ascii="Times New Roman" w:hAnsi="Times New Roman" w:cs="Times New Roman"/>
          <w:sz w:val="28"/>
          <w:szCs w:val="28"/>
        </w:rPr>
        <w:t xml:space="preserve">Regulamin opracowano na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08537A">
        <w:rPr>
          <w:rFonts w:ascii="Times New Roman" w:hAnsi="Times New Roman" w:cs="Times New Roman"/>
          <w:sz w:val="28"/>
          <w:szCs w:val="28"/>
        </w:rPr>
        <w:t>odstawie:</w:t>
      </w:r>
    </w:p>
    <w:p w14:paraId="33732DDB" w14:textId="64B2F662" w:rsidR="00857A1F" w:rsidRDefault="00D42DD5" w:rsidP="00EA1620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5E4A3A">
        <w:rPr>
          <w:sz w:val="28"/>
          <w:szCs w:val="28"/>
        </w:rPr>
        <w:t xml:space="preserve">Ustawy z dnia 7 września 1991 r. o systemie oświaty ( Dz.U. Nr 67 poz.329 z </w:t>
      </w:r>
      <w:r>
        <w:rPr>
          <w:sz w:val="28"/>
          <w:szCs w:val="28"/>
        </w:rPr>
        <w:t xml:space="preserve">   </w:t>
      </w:r>
      <w:r w:rsidRPr="005E4A3A">
        <w:rPr>
          <w:sz w:val="28"/>
          <w:szCs w:val="28"/>
        </w:rPr>
        <w:t xml:space="preserve">1996 r. z późniejszymi </w:t>
      </w:r>
      <w:r>
        <w:rPr>
          <w:sz w:val="28"/>
          <w:szCs w:val="28"/>
        </w:rPr>
        <w:t>zmianami).</w:t>
      </w:r>
    </w:p>
    <w:p w14:paraId="1FF71540" w14:textId="71BF1DF0" w:rsidR="00EF100F" w:rsidRDefault="00D42DD5" w:rsidP="00EA1620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5E4A3A">
        <w:rPr>
          <w:sz w:val="28"/>
          <w:szCs w:val="28"/>
        </w:rPr>
        <w:t>Rozporządzenia Ministra Edukacji Narodowej z dnia 21 maja 2001r. ( Dz. U. Nr 61, poz. 624 z późniejszymi zmianami) w sprawie ramowych statutów publicznego prz</w:t>
      </w:r>
      <w:r>
        <w:rPr>
          <w:sz w:val="28"/>
          <w:szCs w:val="28"/>
        </w:rPr>
        <w:t>edszkola oraz publicznych szkół.</w:t>
      </w:r>
    </w:p>
    <w:p w14:paraId="44343CE8" w14:textId="43B5B1B2" w:rsidR="00D42DD5" w:rsidRPr="00EF100F" w:rsidRDefault="006C4B0B" w:rsidP="00EA1620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 xml:space="preserve">Statutu </w:t>
      </w:r>
      <w:r w:rsidR="00D42DD5" w:rsidRPr="00EF100F">
        <w:rPr>
          <w:sz w:val="28"/>
          <w:szCs w:val="28"/>
        </w:rPr>
        <w:t>Publicznej Szkoły Podstawowej</w:t>
      </w:r>
      <w:r w:rsidRPr="00EF100F">
        <w:rPr>
          <w:sz w:val="28"/>
          <w:szCs w:val="28"/>
        </w:rPr>
        <w:t xml:space="preserve"> nr 2 im. I</w:t>
      </w:r>
      <w:r w:rsidR="00EF100F">
        <w:rPr>
          <w:sz w:val="28"/>
          <w:szCs w:val="28"/>
        </w:rPr>
        <w:t xml:space="preserve">gnacego </w:t>
      </w:r>
      <w:r w:rsidRPr="00EF100F">
        <w:rPr>
          <w:sz w:val="28"/>
          <w:szCs w:val="28"/>
        </w:rPr>
        <w:t>J</w:t>
      </w:r>
      <w:r w:rsidR="00EF100F">
        <w:rPr>
          <w:sz w:val="28"/>
          <w:szCs w:val="28"/>
        </w:rPr>
        <w:t xml:space="preserve">ana </w:t>
      </w:r>
      <w:r w:rsidRPr="00EF100F">
        <w:rPr>
          <w:sz w:val="28"/>
          <w:szCs w:val="28"/>
        </w:rPr>
        <w:t xml:space="preserve">Paderewskiego </w:t>
      </w:r>
      <w:r w:rsidR="00D42DD5" w:rsidRPr="00EF100F">
        <w:rPr>
          <w:sz w:val="28"/>
          <w:szCs w:val="28"/>
        </w:rPr>
        <w:t>w Staszowie .</w:t>
      </w:r>
    </w:p>
    <w:p w14:paraId="476B97AA" w14:textId="77777777" w:rsidR="00EA1620" w:rsidRDefault="00EA1620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117849" w14:textId="4BEC6856" w:rsidR="00D42DD5" w:rsidRPr="0008537A" w:rsidRDefault="00D42DD5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37A">
        <w:rPr>
          <w:rFonts w:ascii="Times New Roman" w:hAnsi="Times New Roman" w:cs="Times New Roman"/>
          <w:b/>
          <w:sz w:val="28"/>
          <w:szCs w:val="28"/>
        </w:rPr>
        <w:t>§ 1. Cele i zadania .</w:t>
      </w:r>
    </w:p>
    <w:p w14:paraId="582DCBA1" w14:textId="6FE9B1AF" w:rsidR="00AB4D4C" w:rsidRPr="00AB4D4C" w:rsidRDefault="00D42DD5" w:rsidP="00EA1620">
      <w:pPr>
        <w:pStyle w:val="Akapitzlis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 xml:space="preserve">Biblioteka szkolna jest pracownią szkolną , która: </w:t>
      </w:r>
    </w:p>
    <w:p w14:paraId="6BF6EF8C" w14:textId="67F25EDA" w:rsidR="00D42DD5" w:rsidRPr="00AB4D4C" w:rsidRDefault="00D42DD5" w:rsidP="00EA1620">
      <w:pPr>
        <w:pStyle w:val="Akapitzlis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wspomaga realizację programów nauczania i wychowania,</w:t>
      </w:r>
    </w:p>
    <w:p w14:paraId="7B50BCAD" w14:textId="77777777" w:rsidR="00D42DD5" w:rsidRP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 xml:space="preserve">wspomaga edukację kulturalną i informacyjną uczniów, </w:t>
      </w:r>
    </w:p>
    <w:p w14:paraId="0B72549D" w14:textId="06EF51E6" w:rsidR="00AB4D4C" w:rsidRP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 xml:space="preserve">służy kształceniu ustawicznemu nauczycieli, </w:t>
      </w:r>
    </w:p>
    <w:p w14:paraId="266D51F4" w14:textId="5B0876A9" w:rsid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 xml:space="preserve">służy popularyzowaniu wiedzy pedagogicznej wśród rodziców  pełni funkcję szkolnego ośrodka </w:t>
      </w:r>
      <w:r w:rsidR="00AB4D4C">
        <w:rPr>
          <w:rFonts w:ascii="Times New Roman" w:hAnsi="Times New Roman" w:cs="Times New Roman"/>
          <w:sz w:val="28"/>
          <w:szCs w:val="28"/>
        </w:rPr>
        <w:t>informacji,</w:t>
      </w:r>
    </w:p>
    <w:p w14:paraId="76726C9A" w14:textId="6B78A332" w:rsid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 xml:space="preserve">służy realizacji potrzeb i zainteresowań uczniów, </w:t>
      </w:r>
    </w:p>
    <w:p w14:paraId="315AED3D" w14:textId="06A206F0" w:rsid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 xml:space="preserve">służy do realizacji zadań dydaktyczno-wychowawczych, </w:t>
      </w:r>
    </w:p>
    <w:p w14:paraId="63632B90" w14:textId="73D9D3CA" w:rsidR="00D42DD5" w:rsidRPr="00AB4D4C" w:rsidRDefault="00D42DD5" w:rsidP="00EA162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4C">
        <w:rPr>
          <w:rFonts w:ascii="Times New Roman" w:hAnsi="Times New Roman" w:cs="Times New Roman"/>
          <w:sz w:val="28"/>
          <w:szCs w:val="28"/>
        </w:rPr>
        <w:t>uczestniczy w przygotowaniu uczniów do samokształcenia i edukacji.</w:t>
      </w:r>
    </w:p>
    <w:p w14:paraId="4B8E08B8" w14:textId="77777777" w:rsidR="00EA1620" w:rsidRDefault="00EA162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8B10BF" w14:textId="705A196B" w:rsidR="00D42DD5" w:rsidRDefault="00D42DD5" w:rsidP="00EA16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7A">
        <w:rPr>
          <w:rFonts w:ascii="Times New Roman" w:hAnsi="Times New Roman" w:cs="Times New Roman"/>
          <w:sz w:val="28"/>
          <w:szCs w:val="28"/>
        </w:rPr>
        <w:lastRenderedPageBreak/>
        <w:t>2. Funkcje biblioteki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80E5CA1" w14:textId="4F7CF996" w:rsidR="006C4B0B" w:rsidRPr="00AB4D4C" w:rsidRDefault="00D42DD5" w:rsidP="00EA1620">
      <w:pPr>
        <w:pStyle w:val="Akapitzlist"/>
        <w:numPr>
          <w:ilvl w:val="0"/>
          <w:numId w:val="7"/>
        </w:numPr>
        <w:spacing w:line="360" w:lineRule="auto"/>
        <w:ind w:left="1418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kształcąca po</w:t>
      </w:r>
      <w:r w:rsidR="006C4B0B" w:rsidRPr="00AB4D4C">
        <w:rPr>
          <w:sz w:val="28"/>
          <w:szCs w:val="28"/>
        </w:rPr>
        <w:t xml:space="preserve">przez:  </w:t>
      </w:r>
    </w:p>
    <w:p w14:paraId="0A048666" w14:textId="160779F5" w:rsidR="00D42DD5" w:rsidRPr="00AB4D4C" w:rsidRDefault="006C4B0B" w:rsidP="00EA1620">
      <w:pPr>
        <w:pStyle w:val="Akapitzlist"/>
        <w:numPr>
          <w:ilvl w:val="0"/>
          <w:numId w:val="8"/>
        </w:numPr>
        <w:spacing w:line="360" w:lineRule="auto"/>
        <w:ind w:left="1843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 xml:space="preserve">rozbudzanie i rozwijanie potrzeb czytelniczych i informacyjnych    związanych z nauką i indywidualnymi zainteresowaniami uczniów, </w:t>
      </w:r>
      <w:r w:rsidR="00D42DD5" w:rsidRPr="00AB4D4C">
        <w:rPr>
          <w:sz w:val="28"/>
          <w:szCs w:val="28"/>
        </w:rPr>
        <w:t xml:space="preserve"> </w:t>
      </w:r>
      <w:r w:rsidRPr="00AB4D4C">
        <w:rPr>
          <w:sz w:val="28"/>
          <w:szCs w:val="28"/>
        </w:rPr>
        <w:t xml:space="preserve">  </w:t>
      </w:r>
    </w:p>
    <w:p w14:paraId="72542CC1" w14:textId="77777777" w:rsidR="00AB4D4C" w:rsidRDefault="00D42DD5" w:rsidP="00EA1620">
      <w:pPr>
        <w:pStyle w:val="Akapitzlist"/>
        <w:numPr>
          <w:ilvl w:val="0"/>
          <w:numId w:val="8"/>
        </w:numPr>
        <w:spacing w:line="360" w:lineRule="auto"/>
        <w:ind w:left="1843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przysposabianie ich do samokształcenia,</w:t>
      </w:r>
    </w:p>
    <w:p w14:paraId="2E111F5D" w14:textId="77777777" w:rsidR="00AB4D4C" w:rsidRDefault="00D42DD5" w:rsidP="00EA1620">
      <w:pPr>
        <w:pStyle w:val="Akapitzlist"/>
        <w:numPr>
          <w:ilvl w:val="0"/>
          <w:numId w:val="8"/>
        </w:numPr>
        <w:spacing w:line="360" w:lineRule="auto"/>
        <w:ind w:left="1843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tworzenie warunków do poszukiwania, porządkowania</w:t>
      </w:r>
      <w:r w:rsidR="00AB4D4C" w:rsidRPr="00AB4D4C">
        <w:rPr>
          <w:sz w:val="28"/>
          <w:szCs w:val="28"/>
        </w:rPr>
        <w:t xml:space="preserve"> </w:t>
      </w:r>
      <w:r w:rsidRPr="00AB4D4C">
        <w:rPr>
          <w:sz w:val="28"/>
          <w:szCs w:val="28"/>
        </w:rPr>
        <w:t>i wykorzystywania wiadomości z różnych źródeł oraz efektywnego posługiwania się technologią informacyjną,</w:t>
      </w:r>
    </w:p>
    <w:p w14:paraId="0AE4091F" w14:textId="77777777" w:rsidR="00AB4D4C" w:rsidRDefault="00D42DD5" w:rsidP="00EA1620">
      <w:pPr>
        <w:pStyle w:val="Akapitzlist"/>
        <w:numPr>
          <w:ilvl w:val="0"/>
          <w:numId w:val="8"/>
        </w:numPr>
        <w:spacing w:line="360" w:lineRule="auto"/>
        <w:ind w:left="1843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 xml:space="preserve">kształtowanie kultury czytelniczej i wzbogacanie kultury humanistycznej uczniów, </w:t>
      </w:r>
    </w:p>
    <w:p w14:paraId="6AA4BED5" w14:textId="3E828156" w:rsidR="00D42DD5" w:rsidRPr="00AB4D4C" w:rsidRDefault="00D42DD5" w:rsidP="00EA1620">
      <w:pPr>
        <w:pStyle w:val="Akapitzlist"/>
        <w:numPr>
          <w:ilvl w:val="0"/>
          <w:numId w:val="8"/>
        </w:numPr>
        <w:spacing w:line="360" w:lineRule="auto"/>
        <w:ind w:left="1843" w:hanging="425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wdrażanie czytelników do poszanowania książki, czasopisma i innych materiałów bibliotecznyc</w:t>
      </w:r>
      <w:r w:rsidR="004A21D3" w:rsidRPr="00AB4D4C">
        <w:rPr>
          <w:sz w:val="28"/>
          <w:szCs w:val="28"/>
        </w:rPr>
        <w:t>h.</w:t>
      </w:r>
    </w:p>
    <w:p w14:paraId="4D39F208" w14:textId="3873E862" w:rsidR="00D42DD5" w:rsidRPr="00AB4D4C" w:rsidRDefault="00D42DD5" w:rsidP="00EA1620">
      <w:pPr>
        <w:pStyle w:val="Akapitzlist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opiekuńcza poprzez:</w:t>
      </w:r>
    </w:p>
    <w:p w14:paraId="33ED151A" w14:textId="77777777" w:rsidR="00AB4D4C" w:rsidRDefault="00D42DD5" w:rsidP="00EA1620">
      <w:pPr>
        <w:pStyle w:val="Akapitzlis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rozpoznawanie aktywności czytelniczej uczniów, potrzeb i poziomu kompetencji czytelniczych,</w:t>
      </w:r>
    </w:p>
    <w:p w14:paraId="2FC24883" w14:textId="77777777" w:rsidR="00AB4D4C" w:rsidRDefault="00D42DD5" w:rsidP="00EA1620">
      <w:pPr>
        <w:pStyle w:val="Akapitzlis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wspomaganie działań szkoły w realizacji programów,</w:t>
      </w:r>
      <w:r w:rsidRPr="00AB4D4C">
        <w:rPr>
          <w:sz w:val="28"/>
          <w:szCs w:val="28"/>
        </w:rPr>
        <w:tab/>
        <w:t>-</w:t>
      </w:r>
    </w:p>
    <w:p w14:paraId="0F6514A4" w14:textId="77777777" w:rsidR="00AB4D4C" w:rsidRDefault="00D42DD5" w:rsidP="00EA1620">
      <w:pPr>
        <w:pStyle w:val="Akapitzlis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otaczanie opieką wszystkich uczniów w ich poszukiwaniach czytelniczych,</w:t>
      </w:r>
    </w:p>
    <w:p w14:paraId="4306F206" w14:textId="63F37F3C" w:rsidR="00D42DD5" w:rsidRPr="00AB4D4C" w:rsidRDefault="00D42DD5" w:rsidP="00EA1620">
      <w:pPr>
        <w:pStyle w:val="Akapitzlis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wspomaganie  rodziców i wychowawców w rozwiązywaniu problemów wychowawczych poprzez wskazywanie im literatury pedagogicznej.</w:t>
      </w:r>
    </w:p>
    <w:p w14:paraId="7C7FB734" w14:textId="57584E9D" w:rsidR="00D42DD5" w:rsidRPr="00AB4D4C" w:rsidRDefault="00D42DD5" w:rsidP="00EA1620">
      <w:pPr>
        <w:pStyle w:val="Akapitzlist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kulturalna poprzez:</w:t>
      </w:r>
    </w:p>
    <w:p w14:paraId="39D4B137" w14:textId="77777777" w:rsidR="00AB4D4C" w:rsidRDefault="00D42DD5" w:rsidP="00EA1620">
      <w:pPr>
        <w:pStyle w:val="Akapitzlis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uczestniczenie w rozwijaniu życia kulturalnego uczniów,</w:t>
      </w:r>
    </w:p>
    <w:p w14:paraId="28F9B810" w14:textId="19EE1C0F" w:rsidR="00AB4D4C" w:rsidRDefault="00D42DD5" w:rsidP="00EA1620">
      <w:pPr>
        <w:pStyle w:val="Akapitzlis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wspieranie kształtowania umiejętności odbioru wartości kulturalnych  oraz ich tworzenia,</w:t>
      </w:r>
    </w:p>
    <w:p w14:paraId="4AA43CBA" w14:textId="62671E13" w:rsidR="00D42DD5" w:rsidRPr="00AB4D4C" w:rsidRDefault="00D42DD5" w:rsidP="00EA1620">
      <w:pPr>
        <w:pStyle w:val="Akapitzlis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B4D4C">
        <w:rPr>
          <w:sz w:val="28"/>
          <w:szCs w:val="28"/>
        </w:rPr>
        <w:t>zaspokajanie potrzeb kulturalno-rekreacyjnych uczniów.</w:t>
      </w:r>
    </w:p>
    <w:p w14:paraId="1F6D0DB2" w14:textId="77777777" w:rsidR="00EA1620" w:rsidRDefault="00EA162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BA88B5" w14:textId="22F15596" w:rsidR="00D42DD5" w:rsidRPr="005E4A3A" w:rsidRDefault="00D42DD5" w:rsidP="00EA16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5E4A3A">
        <w:rPr>
          <w:rFonts w:ascii="Times New Roman" w:hAnsi="Times New Roman" w:cs="Times New Roman"/>
          <w:sz w:val="28"/>
          <w:szCs w:val="28"/>
        </w:rPr>
        <w:t xml:space="preserve"> Do zadań b</w:t>
      </w:r>
      <w:r>
        <w:rPr>
          <w:rFonts w:ascii="Times New Roman" w:hAnsi="Times New Roman" w:cs="Times New Roman"/>
          <w:sz w:val="28"/>
          <w:szCs w:val="28"/>
        </w:rPr>
        <w:t>iblioteki należy</w:t>
      </w:r>
      <w:r w:rsidRPr="005E4A3A">
        <w:rPr>
          <w:rFonts w:ascii="Times New Roman" w:hAnsi="Times New Roman" w:cs="Times New Roman"/>
          <w:sz w:val="28"/>
          <w:szCs w:val="28"/>
        </w:rPr>
        <w:t>:</w:t>
      </w:r>
    </w:p>
    <w:p w14:paraId="241B5921" w14:textId="205AC4D0" w:rsidR="00D42DD5" w:rsidRP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kupowanie, gromadzenie, opracowywanie i udostępnianie   materiałów bibliotecznych, do których należą książki, czasopisma i inne druki oraz zapisy obrazu i dźwięku, obejmuje w szczególności:</w:t>
      </w:r>
    </w:p>
    <w:p w14:paraId="48370481" w14:textId="25ADFA2C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literaturę piękną i książki z zestawu lektur dla ucznia,</w:t>
      </w:r>
    </w:p>
    <w:p w14:paraId="01B4A794" w14:textId="6860C40B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publikacje naukowe i popularnonaukowe z różnych dziedzin  wiedzy objętych programem nauczania,</w:t>
      </w:r>
    </w:p>
    <w:p w14:paraId="0A8D7CA9" w14:textId="17D8F23A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 xml:space="preserve">literaturę z zakresu pedagogiki i nauk pokrewnych, </w:t>
      </w:r>
    </w:p>
    <w:p w14:paraId="70F41318" w14:textId="4B51C921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literaturę o regionie,</w:t>
      </w:r>
    </w:p>
    <w:p w14:paraId="5E8D7D4A" w14:textId="4CBFF5B9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 xml:space="preserve">piśmiennictwo z zakresu bibliotekoznawstwa i informacji naukowej, </w:t>
      </w:r>
    </w:p>
    <w:p w14:paraId="750C5B11" w14:textId="42E8FC7F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programy i podręczniki szkolne,</w:t>
      </w:r>
    </w:p>
    <w:p w14:paraId="760E9D8C" w14:textId="1EF5E6E3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wydawnictwa encyklopedyczne,</w:t>
      </w:r>
    </w:p>
    <w:p w14:paraId="29BF0629" w14:textId="2D84290F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 xml:space="preserve">literaturę fachową,  </w:t>
      </w:r>
    </w:p>
    <w:p w14:paraId="205C27F1" w14:textId="451659C3" w:rsidR="00D42DD5" w:rsidRPr="00857A1F" w:rsidRDefault="00D42DD5" w:rsidP="00EA1620">
      <w:pPr>
        <w:pStyle w:val="Akapitzlist"/>
        <w:numPr>
          <w:ilvl w:val="0"/>
          <w:numId w:val="13"/>
        </w:numPr>
        <w:spacing w:line="360" w:lineRule="auto"/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opracowania do języka polskiego,</w:t>
      </w:r>
    </w:p>
    <w:p w14:paraId="0A750240" w14:textId="5CFE8E7C" w:rsidR="00D42DD5" w:rsidRPr="00857A1F" w:rsidRDefault="00D42DD5" w:rsidP="00857A1F">
      <w:pPr>
        <w:pStyle w:val="Akapitzlist"/>
        <w:numPr>
          <w:ilvl w:val="0"/>
          <w:numId w:val="13"/>
        </w:numPr>
        <w:ind w:left="1560" w:hanging="426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nowości wydawnicze w miarę posiadanych środków finansowych.</w:t>
      </w:r>
    </w:p>
    <w:p w14:paraId="08E88B80" w14:textId="5C3C5C54" w:rsidR="00857A1F" w:rsidRP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prenumerata czasopism dla potrzeb uczniów i grona pedagogicznego,</w:t>
      </w:r>
    </w:p>
    <w:p w14:paraId="0A11AE5D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prowadzenie poradnictwa indywidualnego w doborze lektury,</w:t>
      </w:r>
    </w:p>
    <w:p w14:paraId="4DF6B4DB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gromadzenie ofert wydawniczych,</w:t>
      </w:r>
    </w:p>
    <w:p w14:paraId="418CD3D3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 xml:space="preserve">rozbudzanie zainteresowań czytelniczych, </w:t>
      </w:r>
    </w:p>
    <w:p w14:paraId="20D57021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przygotowanie uczniów do korzystania z różnych źródeł informacji,</w:t>
      </w:r>
    </w:p>
    <w:p w14:paraId="0AA1AA9D" w14:textId="51133C70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współdziałanie z innymi bibliotekami, placówkami kulturalno</w:t>
      </w:r>
      <w:r w:rsidR="00857A1F">
        <w:rPr>
          <w:sz w:val="28"/>
          <w:szCs w:val="28"/>
        </w:rPr>
        <w:t>-</w:t>
      </w:r>
      <w:r w:rsidRPr="00857A1F">
        <w:rPr>
          <w:sz w:val="28"/>
          <w:szCs w:val="28"/>
        </w:rPr>
        <w:t xml:space="preserve"> oświatowymi i wychowawcami klas, w szczególności w zakresie edukacji kulturalnej i informacyjnej dzieci,</w:t>
      </w:r>
    </w:p>
    <w:p w14:paraId="6AC74C30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statystyka czytelnictwa,</w:t>
      </w:r>
    </w:p>
    <w:p w14:paraId="4BC15BA1" w14:textId="77777777" w:rsidR="00857A1F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wystawki , gazetki , artykuły tematyczne i okolicznościowe,</w:t>
      </w:r>
    </w:p>
    <w:p w14:paraId="47E41399" w14:textId="2C6EDC59" w:rsidR="00D42DD5" w:rsidRDefault="00D42DD5" w:rsidP="00EA1620">
      <w:pPr>
        <w:pStyle w:val="Akapitzlist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 xml:space="preserve">renowacja i konserwacja księgozbioru. </w:t>
      </w:r>
    </w:p>
    <w:p w14:paraId="3407FE47" w14:textId="77777777" w:rsidR="00EF100F" w:rsidRPr="00857A1F" w:rsidRDefault="00EF100F" w:rsidP="00EA1620">
      <w:pPr>
        <w:pStyle w:val="Akapitzlist"/>
        <w:spacing w:line="360" w:lineRule="auto"/>
        <w:ind w:left="1080"/>
        <w:jc w:val="both"/>
        <w:rPr>
          <w:sz w:val="28"/>
          <w:szCs w:val="28"/>
        </w:rPr>
      </w:pPr>
    </w:p>
    <w:p w14:paraId="496B13AA" w14:textId="77777777" w:rsidR="00D42DD5" w:rsidRDefault="00D42DD5" w:rsidP="00EA162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DC4">
        <w:rPr>
          <w:rFonts w:ascii="Times New Roman" w:hAnsi="Times New Roman" w:cs="Times New Roman"/>
          <w:b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DC4">
        <w:rPr>
          <w:rFonts w:ascii="Times New Roman" w:hAnsi="Times New Roman" w:cs="Times New Roman"/>
          <w:b/>
          <w:sz w:val="28"/>
          <w:szCs w:val="28"/>
        </w:rPr>
        <w:t>2. Zbiory bibliote</w:t>
      </w:r>
      <w:r>
        <w:rPr>
          <w:rFonts w:ascii="Times New Roman" w:hAnsi="Times New Roman" w:cs="Times New Roman"/>
          <w:b/>
          <w:sz w:val="28"/>
          <w:szCs w:val="28"/>
        </w:rPr>
        <w:t>czne</w:t>
      </w:r>
      <w:r w:rsidRPr="00783DC4">
        <w:rPr>
          <w:rFonts w:ascii="Times New Roman" w:hAnsi="Times New Roman" w:cs="Times New Roman"/>
          <w:b/>
          <w:sz w:val="28"/>
          <w:szCs w:val="28"/>
        </w:rPr>
        <w:t>.</w:t>
      </w:r>
    </w:p>
    <w:p w14:paraId="2BDE3880" w14:textId="77777777" w:rsidR="00D42DD5" w:rsidRDefault="00D42DD5" w:rsidP="00EA16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Biblioteka szkolna gromadzi zbiory tj. : </w:t>
      </w:r>
    </w:p>
    <w:p w14:paraId="072A54E1" w14:textId="30DB8DCB" w:rsidR="00D42DD5" w:rsidRPr="005E4A3A" w:rsidRDefault="00857A1F" w:rsidP="00EA16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D42DD5" w:rsidRPr="005E4A3A">
        <w:rPr>
          <w:rFonts w:ascii="Times New Roman" w:hAnsi="Times New Roman" w:cs="Times New Roman"/>
          <w:sz w:val="28"/>
          <w:szCs w:val="28"/>
        </w:rPr>
        <w:t>wydawnictwa informacyjne</w:t>
      </w:r>
      <w:r w:rsidR="00D42DD5">
        <w:rPr>
          <w:rFonts w:ascii="Times New Roman" w:hAnsi="Times New Roman" w:cs="Times New Roman"/>
          <w:sz w:val="28"/>
          <w:szCs w:val="28"/>
        </w:rPr>
        <w:t>:</w:t>
      </w:r>
    </w:p>
    <w:p w14:paraId="3F449677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programy szkolne dla nauczycieli,</w:t>
      </w:r>
    </w:p>
    <w:p w14:paraId="6BFAE90E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podr</w:t>
      </w:r>
      <w:r w:rsidRPr="00857A1F">
        <w:rPr>
          <w:rFonts w:eastAsia="TimesNewRoman"/>
          <w:sz w:val="28"/>
          <w:szCs w:val="28"/>
        </w:rPr>
        <w:t>ę</w:t>
      </w:r>
      <w:r w:rsidRPr="00857A1F">
        <w:rPr>
          <w:sz w:val="28"/>
          <w:szCs w:val="28"/>
        </w:rPr>
        <w:t xml:space="preserve">czniki szkolne,  </w:t>
      </w:r>
    </w:p>
    <w:p w14:paraId="73CD10CA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lektury podstawowe,</w:t>
      </w:r>
    </w:p>
    <w:p w14:paraId="2D5F9718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lektury uzupełniaj</w:t>
      </w:r>
      <w:r w:rsidRPr="00857A1F">
        <w:rPr>
          <w:rFonts w:eastAsia="TimesNewRoman"/>
          <w:sz w:val="28"/>
          <w:szCs w:val="28"/>
        </w:rPr>
        <w:t>ą</w:t>
      </w:r>
      <w:r w:rsidRPr="00857A1F">
        <w:rPr>
          <w:sz w:val="28"/>
          <w:szCs w:val="28"/>
        </w:rPr>
        <w:t>ce do j</w:t>
      </w:r>
      <w:r w:rsidRPr="00857A1F">
        <w:rPr>
          <w:rFonts w:eastAsia="TimesNewRoman"/>
          <w:sz w:val="28"/>
          <w:szCs w:val="28"/>
        </w:rPr>
        <w:t>ę</w:t>
      </w:r>
      <w:r w:rsidRPr="00857A1F">
        <w:rPr>
          <w:sz w:val="28"/>
          <w:szCs w:val="28"/>
        </w:rPr>
        <w:t>zyka polskiego,</w:t>
      </w:r>
    </w:p>
    <w:p w14:paraId="257C652A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literatur</w:t>
      </w:r>
      <w:r w:rsidRPr="00857A1F">
        <w:rPr>
          <w:rFonts w:eastAsia="TimesNewRoman"/>
          <w:sz w:val="28"/>
          <w:szCs w:val="28"/>
        </w:rPr>
        <w:t xml:space="preserve">ę </w:t>
      </w:r>
      <w:r w:rsidRPr="00857A1F">
        <w:rPr>
          <w:sz w:val="28"/>
          <w:szCs w:val="28"/>
        </w:rPr>
        <w:t>popularnonaukow</w:t>
      </w:r>
      <w:r w:rsidRPr="00857A1F">
        <w:rPr>
          <w:rFonts w:eastAsia="TimesNewRoman"/>
          <w:sz w:val="28"/>
          <w:szCs w:val="28"/>
        </w:rPr>
        <w:t>ą</w:t>
      </w:r>
      <w:r w:rsidRPr="00857A1F">
        <w:rPr>
          <w:sz w:val="28"/>
          <w:szCs w:val="28"/>
        </w:rPr>
        <w:t>,</w:t>
      </w:r>
    </w:p>
    <w:p w14:paraId="0B99726B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wybrane pozycje literatury pi</w:t>
      </w:r>
      <w:r w:rsidRPr="00857A1F">
        <w:rPr>
          <w:rFonts w:eastAsia="TimesNewRoman"/>
          <w:sz w:val="28"/>
          <w:szCs w:val="28"/>
        </w:rPr>
        <w:t>ę</w:t>
      </w:r>
      <w:r w:rsidRPr="00857A1F">
        <w:rPr>
          <w:sz w:val="28"/>
          <w:szCs w:val="28"/>
        </w:rPr>
        <w:t>knej,</w:t>
      </w:r>
    </w:p>
    <w:p w14:paraId="08F6C1BE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wydawnictwa albumowe z dziedziny sztuki</w:t>
      </w:r>
      <w:r w:rsidR="00857A1F">
        <w:rPr>
          <w:sz w:val="28"/>
          <w:szCs w:val="28"/>
        </w:rPr>
        <w:t xml:space="preserve"> </w:t>
      </w:r>
      <w:r w:rsidRPr="00857A1F">
        <w:rPr>
          <w:sz w:val="28"/>
          <w:szCs w:val="28"/>
        </w:rPr>
        <w:t>i krajoznawstwa,</w:t>
      </w:r>
    </w:p>
    <w:p w14:paraId="5DA9D9BD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odpowiedni</w:t>
      </w:r>
      <w:r w:rsidRPr="00857A1F">
        <w:rPr>
          <w:rFonts w:eastAsia="TimesNewRoman"/>
          <w:sz w:val="28"/>
          <w:szCs w:val="28"/>
        </w:rPr>
        <w:t xml:space="preserve">ą </w:t>
      </w:r>
      <w:r w:rsidRPr="00857A1F">
        <w:rPr>
          <w:sz w:val="28"/>
          <w:szCs w:val="28"/>
        </w:rPr>
        <w:t>pras</w:t>
      </w:r>
      <w:r w:rsidRPr="00857A1F">
        <w:rPr>
          <w:rFonts w:eastAsia="TimesNewRoman"/>
          <w:sz w:val="28"/>
          <w:szCs w:val="28"/>
        </w:rPr>
        <w:t xml:space="preserve">ę </w:t>
      </w:r>
      <w:r w:rsidRPr="00857A1F">
        <w:rPr>
          <w:sz w:val="28"/>
          <w:szCs w:val="28"/>
        </w:rPr>
        <w:t>dla młodzie</w:t>
      </w:r>
      <w:r w:rsidRPr="00857A1F">
        <w:rPr>
          <w:rFonts w:eastAsia="TimesNewRoman"/>
          <w:sz w:val="28"/>
          <w:szCs w:val="28"/>
        </w:rPr>
        <w:t>ż</w:t>
      </w:r>
      <w:r w:rsidRPr="00857A1F">
        <w:rPr>
          <w:sz w:val="28"/>
          <w:szCs w:val="28"/>
        </w:rPr>
        <w:t>y i nauczycieli,</w:t>
      </w:r>
    </w:p>
    <w:p w14:paraId="684E4C48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podstawowe wydawnictwa z psychologii, filozofii,</w:t>
      </w:r>
    </w:p>
    <w:p w14:paraId="64973667" w14:textId="77777777" w:rsid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pedagogiki i dydaktyki ró</w:t>
      </w:r>
      <w:r w:rsidRPr="00857A1F">
        <w:rPr>
          <w:rFonts w:eastAsia="TimesNewRoman"/>
          <w:sz w:val="28"/>
          <w:szCs w:val="28"/>
        </w:rPr>
        <w:t>ż</w:t>
      </w:r>
      <w:r w:rsidRPr="00857A1F">
        <w:rPr>
          <w:sz w:val="28"/>
          <w:szCs w:val="28"/>
        </w:rPr>
        <w:t>nych przedmiotów nauczania,</w:t>
      </w:r>
    </w:p>
    <w:p w14:paraId="26B891AE" w14:textId="34EF8A3E" w:rsidR="00D42DD5" w:rsidRPr="00857A1F" w:rsidRDefault="00D42DD5" w:rsidP="00EA162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firstLine="414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materiały audiowizualne i multimedialne.</w:t>
      </w:r>
    </w:p>
    <w:p w14:paraId="11B98ED0" w14:textId="77777777" w:rsidR="00D42DD5" w:rsidRDefault="00D42DD5" w:rsidP="00D42DD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6A889CC" w14:textId="77777777" w:rsidR="00D42DD5" w:rsidRDefault="00D42DD5" w:rsidP="00D42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Zbiory biblioteki szkolnej obejmują następujące grupy materiałów:</w:t>
      </w:r>
    </w:p>
    <w:p w14:paraId="5ABB0E7B" w14:textId="48711C7F" w:rsidR="00D42DD5" w:rsidRDefault="00857A1F" w:rsidP="00857A1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D42DD5">
        <w:rPr>
          <w:rFonts w:ascii="Times New Roman" w:hAnsi="Times New Roman" w:cs="Times New Roman"/>
          <w:sz w:val="28"/>
          <w:szCs w:val="28"/>
        </w:rPr>
        <w:t>dokumenty piśmiennicze:</w:t>
      </w:r>
      <w:r w:rsidR="00D42DD5" w:rsidRPr="007A35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501EC" w14:textId="77777777" w:rsidR="00857A1F" w:rsidRDefault="00D42DD5" w:rsidP="00EA1620">
      <w:pPr>
        <w:pStyle w:val="Akapitzlist"/>
        <w:numPr>
          <w:ilvl w:val="0"/>
          <w:numId w:val="15"/>
        </w:numPr>
        <w:spacing w:line="360" w:lineRule="auto"/>
        <w:ind w:left="1134" w:firstLine="0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wydawnictwa informacyjne,</w:t>
      </w:r>
    </w:p>
    <w:p w14:paraId="2B953678" w14:textId="77777777" w:rsidR="00857A1F" w:rsidRDefault="00D42DD5" w:rsidP="00EA1620">
      <w:pPr>
        <w:pStyle w:val="Akapitzlist"/>
        <w:numPr>
          <w:ilvl w:val="0"/>
          <w:numId w:val="15"/>
        </w:numPr>
        <w:spacing w:line="360" w:lineRule="auto"/>
        <w:ind w:left="1134" w:firstLine="0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podręczniki i programy szkolne,</w:t>
      </w:r>
    </w:p>
    <w:p w14:paraId="55276770" w14:textId="715D83C6" w:rsidR="00D42DD5" w:rsidRPr="00857A1F" w:rsidRDefault="00D42DD5" w:rsidP="00EA1620">
      <w:pPr>
        <w:pStyle w:val="Akapitzlist"/>
        <w:numPr>
          <w:ilvl w:val="0"/>
          <w:numId w:val="15"/>
        </w:numPr>
        <w:spacing w:line="360" w:lineRule="auto"/>
        <w:ind w:left="1134" w:firstLine="0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dokumenty szkolne ( statut,  regulaminy i inne).</w:t>
      </w:r>
    </w:p>
    <w:p w14:paraId="63B81CF6" w14:textId="6C90704F" w:rsidR="00D42DD5" w:rsidRDefault="00857A1F" w:rsidP="00EA1620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D42DD5">
        <w:rPr>
          <w:rFonts w:ascii="Times New Roman" w:hAnsi="Times New Roman" w:cs="Times New Roman"/>
          <w:sz w:val="28"/>
          <w:szCs w:val="28"/>
        </w:rPr>
        <w:t xml:space="preserve">dokumenty </w:t>
      </w:r>
      <w:proofErr w:type="spellStart"/>
      <w:r w:rsidR="00D42DD5">
        <w:rPr>
          <w:rFonts w:ascii="Times New Roman" w:hAnsi="Times New Roman" w:cs="Times New Roman"/>
          <w:sz w:val="28"/>
          <w:szCs w:val="28"/>
        </w:rPr>
        <w:t>niepiśmiennicze</w:t>
      </w:r>
      <w:proofErr w:type="spellEnd"/>
      <w:r w:rsidR="00D42DD5">
        <w:rPr>
          <w:rFonts w:ascii="Times New Roman" w:hAnsi="Times New Roman" w:cs="Times New Roman"/>
          <w:sz w:val="28"/>
          <w:szCs w:val="28"/>
        </w:rPr>
        <w:t>:</w:t>
      </w:r>
    </w:p>
    <w:p w14:paraId="2D72557B" w14:textId="77777777" w:rsidR="00857A1F" w:rsidRDefault="00D42DD5" w:rsidP="00EA1620">
      <w:pPr>
        <w:pStyle w:val="Akapitzlist"/>
        <w:numPr>
          <w:ilvl w:val="0"/>
          <w:numId w:val="16"/>
        </w:numPr>
        <w:spacing w:line="360" w:lineRule="auto"/>
        <w:ind w:firstLine="414"/>
        <w:rPr>
          <w:sz w:val="28"/>
          <w:szCs w:val="28"/>
        </w:rPr>
      </w:pPr>
      <w:r w:rsidRPr="00857A1F">
        <w:rPr>
          <w:sz w:val="28"/>
          <w:szCs w:val="28"/>
        </w:rPr>
        <w:t>edukacyjne programy komputerowe,</w:t>
      </w:r>
      <w:r w:rsidRPr="00857A1F">
        <w:rPr>
          <w:sz w:val="28"/>
          <w:szCs w:val="28"/>
        </w:rPr>
        <w:tab/>
      </w:r>
    </w:p>
    <w:p w14:paraId="2DE2F60A" w14:textId="29600080" w:rsidR="00857A1F" w:rsidRDefault="00D42DD5" w:rsidP="00EA1620">
      <w:pPr>
        <w:pStyle w:val="Akapitzlist"/>
        <w:numPr>
          <w:ilvl w:val="0"/>
          <w:numId w:val="16"/>
        </w:numPr>
        <w:spacing w:line="360" w:lineRule="auto"/>
        <w:ind w:firstLine="414"/>
        <w:rPr>
          <w:sz w:val="28"/>
          <w:szCs w:val="28"/>
        </w:rPr>
      </w:pPr>
      <w:r w:rsidRPr="00857A1F">
        <w:rPr>
          <w:sz w:val="28"/>
          <w:szCs w:val="28"/>
        </w:rPr>
        <w:t>nowoczesne nośniki informacji ( płyty CD, DVD)</w:t>
      </w:r>
    </w:p>
    <w:p w14:paraId="505ED378" w14:textId="77777777" w:rsidR="00857A1F" w:rsidRDefault="00D42DD5" w:rsidP="00EA1620">
      <w:pPr>
        <w:pStyle w:val="Akapitzlist"/>
        <w:numPr>
          <w:ilvl w:val="0"/>
          <w:numId w:val="16"/>
        </w:numPr>
        <w:spacing w:line="360" w:lineRule="auto"/>
        <w:ind w:firstLine="414"/>
        <w:rPr>
          <w:sz w:val="28"/>
          <w:szCs w:val="28"/>
        </w:rPr>
      </w:pPr>
      <w:r w:rsidRPr="00857A1F">
        <w:rPr>
          <w:sz w:val="28"/>
          <w:szCs w:val="28"/>
        </w:rPr>
        <w:t>filmy dydaktyczne, popularnonaukowe i instruktażowe,</w:t>
      </w:r>
    </w:p>
    <w:p w14:paraId="0316D793" w14:textId="77777777" w:rsidR="00857A1F" w:rsidRDefault="00D42DD5" w:rsidP="00EA1620">
      <w:pPr>
        <w:pStyle w:val="Akapitzlist"/>
        <w:numPr>
          <w:ilvl w:val="0"/>
          <w:numId w:val="16"/>
        </w:numPr>
        <w:spacing w:line="360" w:lineRule="auto"/>
        <w:ind w:firstLine="414"/>
        <w:rPr>
          <w:sz w:val="28"/>
          <w:szCs w:val="28"/>
        </w:rPr>
      </w:pPr>
      <w:r w:rsidRPr="00857A1F">
        <w:rPr>
          <w:sz w:val="28"/>
          <w:szCs w:val="28"/>
        </w:rPr>
        <w:t>ekranizacje i adaptacje lektur szkolnych,</w:t>
      </w:r>
    </w:p>
    <w:p w14:paraId="293BEB13" w14:textId="0F383DB5" w:rsidR="00D42DD5" w:rsidRPr="00857A1F" w:rsidRDefault="00D42DD5" w:rsidP="00EA1620">
      <w:pPr>
        <w:pStyle w:val="Akapitzlist"/>
        <w:numPr>
          <w:ilvl w:val="0"/>
          <w:numId w:val="16"/>
        </w:numPr>
        <w:spacing w:line="360" w:lineRule="auto"/>
        <w:ind w:firstLine="414"/>
        <w:rPr>
          <w:sz w:val="28"/>
          <w:szCs w:val="28"/>
        </w:rPr>
      </w:pPr>
      <w:r w:rsidRPr="00857A1F">
        <w:rPr>
          <w:sz w:val="28"/>
          <w:szCs w:val="28"/>
        </w:rPr>
        <w:t>materiały audiowizualne wytworzone w procesie dydaktycznym.</w:t>
      </w:r>
    </w:p>
    <w:p w14:paraId="141A3BD7" w14:textId="77777777" w:rsidR="00EA1620" w:rsidRDefault="00EA162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B60C58" w14:textId="62167F30" w:rsidR="00D42DD5" w:rsidRDefault="00D42DD5" w:rsidP="00D42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Miejsce rozmieszczenia zbiorów w bibliotece szkolnej:</w:t>
      </w:r>
    </w:p>
    <w:p w14:paraId="0EAD529B" w14:textId="5B5C3BDD" w:rsidR="00857A1F" w:rsidRPr="00857A1F" w:rsidRDefault="00D42DD5" w:rsidP="00EA1620">
      <w:pPr>
        <w:pStyle w:val="Akapitzlis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księgozbiór podstawowy  w wypożyczalni,</w:t>
      </w:r>
    </w:p>
    <w:p w14:paraId="36C8158A" w14:textId="6E75BA27" w:rsidR="00857A1F" w:rsidRPr="00857A1F" w:rsidRDefault="00D42DD5" w:rsidP="00EA1620">
      <w:pPr>
        <w:pStyle w:val="Akapitzlis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czasopisma w wypożyczalni,</w:t>
      </w:r>
    </w:p>
    <w:p w14:paraId="00C4EAB2" w14:textId="77777777" w:rsidR="00857A1F" w:rsidRDefault="00D42DD5" w:rsidP="00EA1620">
      <w:pPr>
        <w:pStyle w:val="Akapitzlist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57A1F">
        <w:rPr>
          <w:sz w:val="28"/>
          <w:szCs w:val="28"/>
        </w:rPr>
        <w:t>księgozbiór podręczny ( słowniki, encyklopedie, albumy)</w:t>
      </w:r>
      <w:r w:rsidR="00857A1F">
        <w:rPr>
          <w:sz w:val="28"/>
          <w:szCs w:val="28"/>
        </w:rPr>
        <w:t>.</w:t>
      </w:r>
    </w:p>
    <w:p w14:paraId="35048102" w14:textId="60E41D6C" w:rsidR="00D42DD5" w:rsidRPr="00857A1F" w:rsidRDefault="00D42DD5" w:rsidP="00857A1F">
      <w:pPr>
        <w:pStyle w:val="Akapitzlist"/>
        <w:jc w:val="both"/>
        <w:rPr>
          <w:sz w:val="28"/>
          <w:szCs w:val="28"/>
        </w:rPr>
      </w:pPr>
    </w:p>
    <w:p w14:paraId="08D5F914" w14:textId="77777777" w:rsidR="00D42DD5" w:rsidRDefault="00D42DD5" w:rsidP="00D42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Księgozbiór ustawiony jest w układzie działowo-alfabetycznym:</w:t>
      </w:r>
    </w:p>
    <w:p w14:paraId="3817D39F" w14:textId="77777777" w:rsid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>dział lektur wg układu alfabetycznego,</w:t>
      </w:r>
    </w:p>
    <w:p w14:paraId="22774161" w14:textId="77BA107F" w:rsidR="00EF100F" w:rsidRP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>literatura dla nauczycieli wg UKD</w:t>
      </w:r>
      <w:r w:rsidR="00EF100F" w:rsidRPr="00EF100F">
        <w:rPr>
          <w:rFonts w:ascii="Times New Roman" w:hAnsi="Times New Roman" w:cs="Times New Roman"/>
          <w:sz w:val="28"/>
          <w:szCs w:val="28"/>
        </w:rPr>
        <w:t>,</w:t>
      </w:r>
    </w:p>
    <w:p w14:paraId="3D0B4BF4" w14:textId="544F2BD4" w:rsid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>powieści przygodowe,  historyczne, obyczajowe i poezja wg  alfabetu</w:t>
      </w:r>
      <w:r w:rsidR="00EF100F">
        <w:rPr>
          <w:rFonts w:ascii="Times New Roman" w:hAnsi="Times New Roman" w:cs="Times New Roman"/>
          <w:sz w:val="28"/>
          <w:szCs w:val="28"/>
        </w:rPr>
        <w:t>,</w:t>
      </w:r>
    </w:p>
    <w:p w14:paraId="0FE1398D" w14:textId="77777777" w:rsid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 xml:space="preserve">dział przyrodniczo-geograficzny wg UKD, </w:t>
      </w:r>
    </w:p>
    <w:p w14:paraId="157B2F55" w14:textId="77777777" w:rsid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>wszystkie zbiory biblioteczne opatrzone są sygnaturą,</w:t>
      </w:r>
    </w:p>
    <w:p w14:paraId="762C7E07" w14:textId="1D27BCB1" w:rsidR="00D42DD5" w:rsidRPr="00EF100F" w:rsidRDefault="00D42DD5" w:rsidP="00EA1620">
      <w:pPr>
        <w:pStyle w:val="Bezodstpw"/>
        <w:numPr>
          <w:ilvl w:val="1"/>
          <w:numId w:val="20"/>
        </w:numPr>
        <w:spacing w:line="36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F100F">
        <w:rPr>
          <w:rFonts w:ascii="Times New Roman" w:hAnsi="Times New Roman" w:cs="Times New Roman"/>
          <w:sz w:val="28"/>
          <w:szCs w:val="28"/>
        </w:rPr>
        <w:t>zbiory audiowizualne ułożone są wg alfabetu.</w:t>
      </w:r>
    </w:p>
    <w:p w14:paraId="6B120743" w14:textId="77777777" w:rsidR="00EF100F" w:rsidRPr="005E4A3A" w:rsidRDefault="00EF100F" w:rsidP="00EA162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3EBB90C" w14:textId="77777777" w:rsidR="00D42DD5" w:rsidRDefault="00D42DD5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6D5">
        <w:rPr>
          <w:rFonts w:ascii="Times New Roman" w:hAnsi="Times New Roman" w:cs="Times New Roman"/>
          <w:b/>
          <w:sz w:val="28"/>
          <w:szCs w:val="28"/>
        </w:rPr>
        <w:t>§ 3.</w:t>
      </w:r>
      <w:r>
        <w:rPr>
          <w:rFonts w:ascii="Times New Roman" w:hAnsi="Times New Roman" w:cs="Times New Roman"/>
          <w:b/>
          <w:sz w:val="28"/>
          <w:szCs w:val="28"/>
        </w:rPr>
        <w:t>Obowiązki dyrektora Szkoły, nauczycieli , wychowawców</w:t>
      </w:r>
    </w:p>
    <w:p w14:paraId="2526C76B" w14:textId="0B1060CE" w:rsidR="00D42DD5" w:rsidRPr="002E72F5" w:rsidRDefault="00D42DD5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nauczycieli  bibliotekarzy</w:t>
      </w:r>
    </w:p>
    <w:p w14:paraId="5BBD2757" w14:textId="77777777" w:rsidR="00D42DD5" w:rsidRPr="005E4A3A" w:rsidRDefault="00D42DD5" w:rsidP="00EA16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E4A3A">
        <w:rPr>
          <w:rFonts w:ascii="Times New Roman" w:hAnsi="Times New Roman" w:cs="Times New Roman"/>
          <w:sz w:val="28"/>
          <w:szCs w:val="28"/>
        </w:rPr>
        <w:t xml:space="preserve"> Bezpośredni nadzór nad biblioteką sprawuje dyrektor szkoły, który:</w:t>
      </w:r>
    </w:p>
    <w:p w14:paraId="0F3C2391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zapewnia pomieszczenie i jego wyposażenie, warunkujące prawidłową pracę biblioteki, bezpieczeństwo i nienaruszalność mienia,</w:t>
      </w:r>
    </w:p>
    <w:p w14:paraId="70528362" w14:textId="6B3A02CE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zatrudnia nauczycieli  bibliotekarzy z odpowiednimi kwalifikacjami (bibliotekarskimi i pedagogicznymi) według obowiązujących norm etatowych,</w:t>
      </w:r>
    </w:p>
    <w:p w14:paraId="6E158B9B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umożliwia im warunki do doskonalenia zawodowego,</w:t>
      </w:r>
    </w:p>
    <w:p w14:paraId="653567C0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zapewnia środki finansowe na działalność biblioteki,</w:t>
      </w:r>
    </w:p>
    <w:p w14:paraId="1D0F54C8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zatwierdza przydziały czynności poszczególnych nauczycieli bibliotekarzy,</w:t>
      </w:r>
    </w:p>
    <w:p w14:paraId="58D8FD57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zarządza skontrum zbiorów biblioteki, odpowiada za ich protokolarne przekazanie przy zmianie bibliotekarza,</w:t>
      </w:r>
    </w:p>
    <w:p w14:paraId="226F1ABF" w14:textId="77777777" w:rsidR="00EF100F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lastRenderedPageBreak/>
        <w:t>w porozumieniu z bibliotekarzami zatwierdza tryb postępowania zapewniający zwrot wypożyczonych zbiorów i przestrzega jego wykonania,</w:t>
      </w:r>
    </w:p>
    <w:p w14:paraId="0A79D99C" w14:textId="77777777" w:rsidR="00EA1620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hospituje i ocenia pracę biblioteki,</w:t>
      </w:r>
    </w:p>
    <w:p w14:paraId="6AE4582B" w14:textId="26B8614F" w:rsidR="00D42DD5" w:rsidRPr="00EA1620" w:rsidRDefault="00D42DD5" w:rsidP="00EA1620">
      <w:pPr>
        <w:pStyle w:val="Akapitzlist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EA1620">
        <w:rPr>
          <w:sz w:val="28"/>
          <w:szCs w:val="28"/>
        </w:rPr>
        <w:t xml:space="preserve">inspiruje grono pedagogiczne do współpracy z biblioteką w celu wykorzystania zbiorów bibliotecznych w pracy dydaktyczno-wychowawczej w przygotowaniu uczniów do samokształcenia </w:t>
      </w:r>
    </w:p>
    <w:p w14:paraId="55176879" w14:textId="77777777" w:rsidR="00D42DD5" w:rsidRDefault="00D42DD5" w:rsidP="00EA1620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rozwijania ich kultury czytelniczej.</w:t>
      </w:r>
    </w:p>
    <w:p w14:paraId="7E0FD7B9" w14:textId="77777777" w:rsidR="00D42DD5" w:rsidRPr="005E4A3A" w:rsidRDefault="00D42DD5" w:rsidP="00D42DD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D3D861" w14:textId="77777777" w:rsidR="00D42DD5" w:rsidRDefault="00D42DD5" w:rsidP="00D42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Do</w:t>
      </w:r>
      <w:r w:rsidRPr="00950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obowiązków nauczycieli i wychowawców należy:</w:t>
      </w:r>
    </w:p>
    <w:p w14:paraId="31060361" w14:textId="77777777" w:rsidR="00EF100F" w:rsidRDefault="00D42DD5" w:rsidP="00EA1620">
      <w:pPr>
        <w:pStyle w:val="Akapitzlist"/>
        <w:numPr>
          <w:ilvl w:val="0"/>
          <w:numId w:val="23"/>
        </w:numPr>
        <w:spacing w:line="360" w:lineRule="auto"/>
        <w:ind w:hanging="218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znajomość zbiorów dotyczących nauczanego przedmiotu i sprawowanej funkcji,</w:t>
      </w:r>
    </w:p>
    <w:p w14:paraId="2CD66C58" w14:textId="77777777" w:rsidR="00EF100F" w:rsidRDefault="00D42DD5" w:rsidP="00EA1620">
      <w:pPr>
        <w:pStyle w:val="Akapitzlist"/>
        <w:numPr>
          <w:ilvl w:val="0"/>
          <w:numId w:val="23"/>
        </w:numPr>
        <w:spacing w:line="360" w:lineRule="auto"/>
        <w:ind w:hanging="218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współpraca w gromadzeniu i selekcji zbiorów,</w:t>
      </w:r>
    </w:p>
    <w:p w14:paraId="559DB8DB" w14:textId="2F0FD979" w:rsidR="00EF100F" w:rsidRDefault="00D42DD5" w:rsidP="00EA1620">
      <w:pPr>
        <w:pStyle w:val="Akapitzlist"/>
        <w:numPr>
          <w:ilvl w:val="0"/>
          <w:numId w:val="23"/>
        </w:numPr>
        <w:spacing w:line="360" w:lineRule="auto"/>
        <w:ind w:hanging="218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współudział w zakresie edukacji samokształceniowej uczniów w rozwijaniu ich kultury czytelniczej, między innymi przez stosowanie różnych form pracy ze zbiorami bibliotecznymi na zajęciach lekcyjnych oraz wdrażanie uczniów do samodzielnych poszukiwań bibliotecznych i bibliograficznych,</w:t>
      </w:r>
    </w:p>
    <w:p w14:paraId="3CE60533" w14:textId="77777777" w:rsidR="00EF100F" w:rsidRDefault="00D42DD5" w:rsidP="00EA1620">
      <w:pPr>
        <w:pStyle w:val="Akapitzlis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 xml:space="preserve">współpraca z biblioteką w rozbudzaniu potrzeb czytania u uczniów stroniących od książki i biblioteki, </w:t>
      </w:r>
    </w:p>
    <w:p w14:paraId="17CF3E6B" w14:textId="77777777" w:rsidR="00EF100F" w:rsidRDefault="00D42DD5" w:rsidP="00EA1620">
      <w:pPr>
        <w:pStyle w:val="Akapitzlis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kształtowanie nawyku korzystania z biblioteki szkolnej,</w:t>
      </w:r>
      <w:r w:rsidRPr="00EF100F">
        <w:rPr>
          <w:sz w:val="28"/>
          <w:szCs w:val="28"/>
        </w:rPr>
        <w:tab/>
      </w:r>
    </w:p>
    <w:p w14:paraId="1A20EAF7" w14:textId="5583474C" w:rsidR="00D42DD5" w:rsidRPr="00EF100F" w:rsidRDefault="00D42DD5" w:rsidP="00EA1620">
      <w:pPr>
        <w:pStyle w:val="Akapitzlist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pomoc w egzekwowaniu zwrotów książek do biblioteki i rozliczeń</w:t>
      </w:r>
      <w:r w:rsidR="00EF100F">
        <w:rPr>
          <w:sz w:val="28"/>
          <w:szCs w:val="28"/>
        </w:rPr>
        <w:t xml:space="preserve"> </w:t>
      </w:r>
      <w:r w:rsidRPr="00EF100F">
        <w:rPr>
          <w:sz w:val="28"/>
          <w:szCs w:val="28"/>
        </w:rPr>
        <w:t>za książki zagubione lub zniszczone.</w:t>
      </w:r>
    </w:p>
    <w:p w14:paraId="7BE2C484" w14:textId="77777777" w:rsidR="00D42DD5" w:rsidRPr="005E4A3A" w:rsidRDefault="00D42DD5" w:rsidP="00EA16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Zadania i obowiązki nauczyciela bibliotekarza:</w:t>
      </w:r>
      <w:r w:rsidRPr="005E4A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A0466" w14:textId="04722331" w:rsidR="00D42DD5" w:rsidRPr="005E4A3A" w:rsidRDefault="00EF100F" w:rsidP="00EA162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D42DD5">
        <w:rPr>
          <w:rFonts w:ascii="Times New Roman" w:hAnsi="Times New Roman" w:cs="Times New Roman"/>
          <w:sz w:val="28"/>
          <w:szCs w:val="28"/>
        </w:rPr>
        <w:t>praca pedagogiczna:</w:t>
      </w:r>
    </w:p>
    <w:p w14:paraId="271DC630" w14:textId="77777777" w:rsidR="00EF100F" w:rsidRDefault="00D42DD5" w:rsidP="00EA1620">
      <w:pPr>
        <w:pStyle w:val="Akapitzlist"/>
        <w:numPr>
          <w:ilvl w:val="0"/>
          <w:numId w:val="24"/>
        </w:numPr>
        <w:spacing w:line="360" w:lineRule="auto"/>
        <w:ind w:firstLine="414"/>
        <w:jc w:val="both"/>
        <w:rPr>
          <w:sz w:val="28"/>
          <w:szCs w:val="28"/>
        </w:rPr>
      </w:pPr>
      <w:r w:rsidRPr="00EF100F">
        <w:rPr>
          <w:sz w:val="28"/>
          <w:szCs w:val="28"/>
        </w:rPr>
        <w:t xml:space="preserve">udostępnianie zbiorów,  </w:t>
      </w:r>
    </w:p>
    <w:p w14:paraId="3FC66A41" w14:textId="77777777" w:rsidR="000C38A4" w:rsidRDefault="00D42DD5" w:rsidP="00EA1620">
      <w:pPr>
        <w:pStyle w:val="Akapitzlist"/>
        <w:numPr>
          <w:ilvl w:val="0"/>
          <w:numId w:val="24"/>
        </w:numPr>
        <w:spacing w:line="360" w:lineRule="auto"/>
        <w:ind w:left="1416" w:hanging="282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prowadzenie  działalności informacyjnej: słownej i wizualnej  zbiorów,</w:t>
      </w:r>
    </w:p>
    <w:p w14:paraId="3A7D494F" w14:textId="7147D384" w:rsidR="000C38A4" w:rsidRDefault="00D42DD5" w:rsidP="00EA1620">
      <w:pPr>
        <w:pStyle w:val="Akapitzlist"/>
        <w:numPr>
          <w:ilvl w:val="0"/>
          <w:numId w:val="24"/>
        </w:numPr>
        <w:spacing w:line="360" w:lineRule="auto"/>
        <w:ind w:left="1416" w:hanging="282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udzielanie</w:t>
      </w:r>
      <w:r w:rsidR="00465C13">
        <w:rPr>
          <w:sz w:val="28"/>
          <w:szCs w:val="28"/>
        </w:rPr>
        <w:t xml:space="preserve"> </w:t>
      </w:r>
      <w:r w:rsidRPr="000C38A4">
        <w:rPr>
          <w:sz w:val="28"/>
          <w:szCs w:val="28"/>
        </w:rPr>
        <w:t>porad w doborze lektury zależnie od potrzeb,</w:t>
      </w:r>
      <w:r w:rsidR="00465C13">
        <w:rPr>
          <w:sz w:val="28"/>
          <w:szCs w:val="28"/>
        </w:rPr>
        <w:t xml:space="preserve"> </w:t>
      </w:r>
      <w:r w:rsidRPr="000C38A4">
        <w:rPr>
          <w:sz w:val="28"/>
          <w:szCs w:val="28"/>
        </w:rPr>
        <w:t>zainteresowań i sytuacji życiowej czytelników,</w:t>
      </w:r>
    </w:p>
    <w:p w14:paraId="30D30A64" w14:textId="77777777" w:rsidR="000C38A4" w:rsidRDefault="00D42DD5" w:rsidP="00EA1620">
      <w:pPr>
        <w:pStyle w:val="Akapitzlist"/>
        <w:numPr>
          <w:ilvl w:val="0"/>
          <w:numId w:val="24"/>
        </w:numPr>
        <w:spacing w:line="360" w:lineRule="auto"/>
        <w:ind w:left="1416" w:hanging="282"/>
        <w:jc w:val="both"/>
        <w:rPr>
          <w:sz w:val="28"/>
          <w:szCs w:val="28"/>
        </w:rPr>
      </w:pPr>
      <w:r w:rsidRPr="000C38A4">
        <w:rPr>
          <w:sz w:val="28"/>
          <w:szCs w:val="28"/>
        </w:rPr>
        <w:lastRenderedPageBreak/>
        <w:t xml:space="preserve">prowadzenie rozmów  z uczniami na temat przeczytanych książek i ich zainteresowań czytelniczych,  </w:t>
      </w:r>
    </w:p>
    <w:p w14:paraId="34309591" w14:textId="77777777" w:rsidR="000C38A4" w:rsidRDefault="00D42DD5" w:rsidP="00EA1620">
      <w:pPr>
        <w:pStyle w:val="Akapitzlist"/>
        <w:numPr>
          <w:ilvl w:val="0"/>
          <w:numId w:val="24"/>
        </w:numPr>
        <w:spacing w:line="360" w:lineRule="auto"/>
        <w:ind w:left="1416" w:hanging="282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pomoc w wyszukiwaniu informacji i samokształceniu,</w:t>
      </w:r>
    </w:p>
    <w:p w14:paraId="4F7F9296" w14:textId="4C820CC4" w:rsidR="00D42DD5" w:rsidRPr="000C38A4" w:rsidRDefault="00D42DD5" w:rsidP="00EA1620">
      <w:pPr>
        <w:pStyle w:val="Akapitzlist"/>
        <w:numPr>
          <w:ilvl w:val="0"/>
          <w:numId w:val="24"/>
        </w:numPr>
        <w:spacing w:line="360" w:lineRule="auto"/>
        <w:ind w:left="1416" w:hanging="282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prowadzenie różnorodnych form upowszechniania czytelnictwa (konkursy, wystawy, audycje, umieszczanie artykułów na stronie internetowej),</w:t>
      </w:r>
    </w:p>
    <w:p w14:paraId="4F4F78AE" w14:textId="77777777" w:rsidR="000C38A4" w:rsidRDefault="00D42DD5" w:rsidP="00EA1620">
      <w:pPr>
        <w:pStyle w:val="Akapitzlis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współpraca z Radą Pedagogiczną, sekretariatem szkoły oraz środowiskiem lokalnym :</w:t>
      </w:r>
    </w:p>
    <w:p w14:paraId="3CF33935" w14:textId="68D505E1" w:rsidR="00D42DD5" w:rsidRPr="000C38A4" w:rsidRDefault="00D42DD5" w:rsidP="00EA1620">
      <w:pPr>
        <w:pStyle w:val="Akapitzlis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 xml:space="preserve">współpraca z wychowawcami klas, nauczycielami przedmiotów i opiekunami organizacji i kół zainteresowań </w:t>
      </w:r>
    </w:p>
    <w:p w14:paraId="59E67AB2" w14:textId="77777777" w:rsidR="00D42DD5" w:rsidRDefault="00D42DD5" w:rsidP="00EA1620">
      <w:pPr>
        <w:spacing w:after="0" w:line="36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5E4A3A">
        <w:rPr>
          <w:rFonts w:ascii="Times New Roman" w:hAnsi="Times New Roman" w:cs="Times New Roman"/>
          <w:sz w:val="28"/>
          <w:szCs w:val="28"/>
        </w:rPr>
        <w:t>w rozwijaniu kultury czytelniczej uczniów i w przygotowaniu ich do samoks</w:t>
      </w:r>
      <w:r>
        <w:rPr>
          <w:rFonts w:ascii="Times New Roman" w:hAnsi="Times New Roman" w:cs="Times New Roman"/>
          <w:sz w:val="28"/>
          <w:szCs w:val="28"/>
        </w:rPr>
        <w:t>ztałcenia,</w:t>
      </w:r>
      <w:r w:rsidRPr="003C7A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FDF3B3" w14:textId="40CEFE9D" w:rsidR="00D42DD5" w:rsidRPr="000C38A4" w:rsidRDefault="00D42DD5" w:rsidP="00EA1620">
      <w:pPr>
        <w:pStyle w:val="Akapitzlis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wspierania doskonalenia zawodowego nauczycieli,</w:t>
      </w:r>
    </w:p>
    <w:p w14:paraId="1E7B0F98" w14:textId="42E4F0E5" w:rsidR="00D42DD5" w:rsidRPr="000C38A4" w:rsidRDefault="00D42DD5" w:rsidP="00EA1620">
      <w:pPr>
        <w:pStyle w:val="Akapitzlis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 xml:space="preserve">informowanie nauczycieli i innych użytkowników biblioteki </w:t>
      </w:r>
    </w:p>
    <w:p w14:paraId="4B1D843C" w14:textId="77777777" w:rsidR="000C38A4" w:rsidRDefault="00D42DD5" w:rsidP="00EA1620">
      <w:pPr>
        <w:spacing w:after="0" w:line="360" w:lineRule="auto"/>
        <w:ind w:left="1416" w:firstLine="54"/>
        <w:jc w:val="both"/>
        <w:rPr>
          <w:rFonts w:ascii="Times New Roman" w:hAnsi="Times New Roman" w:cs="Times New Roman"/>
          <w:sz w:val="28"/>
          <w:szCs w:val="28"/>
        </w:rPr>
      </w:pPr>
      <w:r w:rsidRPr="005E4A3A">
        <w:rPr>
          <w:rFonts w:ascii="Times New Roman" w:hAnsi="Times New Roman" w:cs="Times New Roman"/>
          <w:sz w:val="28"/>
          <w:szCs w:val="28"/>
        </w:rPr>
        <w:t>o nowych nabytkach (ogłoszenia, prezenta</w:t>
      </w:r>
      <w:r>
        <w:rPr>
          <w:rFonts w:ascii="Times New Roman" w:hAnsi="Times New Roman" w:cs="Times New Roman"/>
          <w:sz w:val="28"/>
          <w:szCs w:val="28"/>
        </w:rPr>
        <w:t>cje, strona internetowa szkoły),</w:t>
      </w:r>
    </w:p>
    <w:p w14:paraId="777372C1" w14:textId="77777777" w:rsidR="00EA1620" w:rsidRDefault="00D42DD5" w:rsidP="00EA1620">
      <w:pPr>
        <w:pStyle w:val="Akapitzlist"/>
        <w:numPr>
          <w:ilvl w:val="0"/>
          <w:numId w:val="29"/>
        </w:numPr>
        <w:spacing w:line="360" w:lineRule="auto"/>
        <w:ind w:left="1418" w:hanging="284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współpracowanie z sekretariatem szkoły w zakresie gromadzenia czasopism i dokumentów szkolnych,</w:t>
      </w:r>
    </w:p>
    <w:p w14:paraId="17A5C3DA" w14:textId="1BE691C8" w:rsidR="00D42DD5" w:rsidRPr="00EA1620" w:rsidRDefault="00D42DD5" w:rsidP="00EA1620">
      <w:pPr>
        <w:pStyle w:val="Akapitzlist"/>
        <w:numPr>
          <w:ilvl w:val="0"/>
          <w:numId w:val="29"/>
        </w:numPr>
        <w:spacing w:line="360" w:lineRule="auto"/>
        <w:ind w:left="1418" w:hanging="284"/>
        <w:jc w:val="both"/>
        <w:rPr>
          <w:sz w:val="28"/>
          <w:szCs w:val="28"/>
        </w:rPr>
      </w:pPr>
      <w:r w:rsidRPr="00EA1620">
        <w:rPr>
          <w:sz w:val="28"/>
          <w:szCs w:val="28"/>
        </w:rPr>
        <w:t xml:space="preserve">współpracowanie ze środowiskiem lokalnym – bibliotekami </w:t>
      </w:r>
    </w:p>
    <w:p w14:paraId="4D574FAC" w14:textId="77777777" w:rsidR="00D42DD5" w:rsidRPr="005E4A3A" w:rsidRDefault="00D42DD5" w:rsidP="00D42DD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ośrodkami kultury,</w:t>
      </w:r>
      <w:r w:rsidRPr="005E4A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84C48" w14:textId="29D77011" w:rsidR="00D42DD5" w:rsidRPr="000C38A4" w:rsidRDefault="00D42DD5" w:rsidP="00EA1620">
      <w:pPr>
        <w:pStyle w:val="Akapitzlis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prace organizacyjno-techniczne:</w:t>
      </w:r>
    </w:p>
    <w:p w14:paraId="3CFB6B94" w14:textId="77777777" w:rsidR="00465C13" w:rsidRDefault="00D42DD5" w:rsidP="00EA1620">
      <w:pPr>
        <w:pStyle w:val="Akapitzlist"/>
        <w:numPr>
          <w:ilvl w:val="0"/>
          <w:numId w:val="29"/>
        </w:numPr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troska  o właściwą organizację, wyposażenie i estetykę lokalu bibliotecznego,</w:t>
      </w:r>
    </w:p>
    <w:p w14:paraId="7820345F" w14:textId="00B3B9C7" w:rsidR="00465C13" w:rsidRPr="00465C13" w:rsidRDefault="00D42DD5" w:rsidP="00EA1620">
      <w:pPr>
        <w:pStyle w:val="Akapitzlist"/>
        <w:numPr>
          <w:ilvl w:val="0"/>
          <w:numId w:val="29"/>
        </w:numPr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bibliotekarz odpowiada za stan i wykorzystanie powierzonych</w:t>
      </w:r>
      <w:r w:rsidR="00465C13">
        <w:rPr>
          <w:sz w:val="28"/>
          <w:szCs w:val="28"/>
        </w:rPr>
        <w:t xml:space="preserve"> </w:t>
      </w:r>
      <w:r w:rsidRPr="00465C13">
        <w:rPr>
          <w:sz w:val="28"/>
          <w:szCs w:val="28"/>
        </w:rPr>
        <w:t>mu zbiorów,</w:t>
      </w:r>
    </w:p>
    <w:p w14:paraId="298F11B0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gromadzenie zbiorów zgodnie z  potrzebami i przeprowadzanie ich selekcji,</w:t>
      </w:r>
    </w:p>
    <w:p w14:paraId="7277D040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prowadzenie ewidencji zbiorów,</w:t>
      </w:r>
    </w:p>
    <w:p w14:paraId="2CFB5C86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lastRenderedPageBreak/>
        <w:t>opracowywanie zbiorów (klasyfikacja, katalogowanie, opracowanie techniczne),</w:t>
      </w:r>
    </w:p>
    <w:p w14:paraId="6D49C2F2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prowadzenie konserwacji zbiorów,</w:t>
      </w:r>
      <w:r w:rsidR="00465C13">
        <w:rPr>
          <w:sz w:val="28"/>
          <w:szCs w:val="28"/>
        </w:rPr>
        <w:t xml:space="preserve"> </w:t>
      </w:r>
      <w:r w:rsidRPr="00465C13">
        <w:rPr>
          <w:sz w:val="28"/>
          <w:szCs w:val="28"/>
        </w:rPr>
        <w:t>organizowanie warsztatu działalności informacyjnej( księgozbiór podręczny, katalogi, kartoteki, teczki tematyczne itp.),</w:t>
      </w:r>
    </w:p>
    <w:p w14:paraId="116A1275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prowadzenie dokumentacji pracy biblioteki, statystyki dziennej, indywidualny pomiar aktywności czytelniczej uczniów oraz we wskazanym terminie przedstawianie je dyrektorowi szkoły,</w:t>
      </w:r>
    </w:p>
    <w:p w14:paraId="145BF325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planowanie pracy (roczny ramowy plan pracy biblioteki, audycje rocznicowe, itp.),</w:t>
      </w:r>
    </w:p>
    <w:p w14:paraId="0A05A48E" w14:textId="77777777" w:rsid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składanie dyrektorowi szkoły semestralnych  i rocznych sprawozdań z pracy biblioteki i stanu czytelnictwa w szkole,</w:t>
      </w:r>
    </w:p>
    <w:p w14:paraId="5B5F77E0" w14:textId="3968F181" w:rsidR="00D42DD5" w:rsidRPr="00465C13" w:rsidRDefault="00D42DD5" w:rsidP="00EA162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 w:hanging="284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doskonalenie warsztatu swojej pracy.</w:t>
      </w:r>
    </w:p>
    <w:p w14:paraId="7886B6C5" w14:textId="77777777" w:rsidR="00D42DD5" w:rsidRPr="005E4A3A" w:rsidRDefault="00D42DD5" w:rsidP="00EA1620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1EA112" w14:textId="77777777" w:rsidR="00D42DD5" w:rsidRDefault="00D42DD5" w:rsidP="00D42D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DC4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783DC4">
        <w:rPr>
          <w:rFonts w:ascii="Times New Roman" w:hAnsi="Times New Roman" w:cs="Times New Roman"/>
          <w:b/>
          <w:sz w:val="28"/>
          <w:szCs w:val="28"/>
        </w:rPr>
        <w:t>. Organizacja udostępniania zbiorów.</w:t>
      </w:r>
    </w:p>
    <w:p w14:paraId="2F2AD9FF" w14:textId="77777777" w:rsidR="00465C13" w:rsidRDefault="00D42DD5" w:rsidP="00EA1620">
      <w:pPr>
        <w:pStyle w:val="Akapitzlis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465C13">
        <w:rPr>
          <w:sz w:val="28"/>
          <w:szCs w:val="28"/>
        </w:rPr>
        <w:t xml:space="preserve">Czytelnicy mają prawo do bezpłatnego korzystania z księgozbioru biblioteki. </w:t>
      </w:r>
    </w:p>
    <w:p w14:paraId="73CBC99C" w14:textId="13D251A8" w:rsidR="00465C13" w:rsidRPr="00465C13" w:rsidRDefault="00D42DD5" w:rsidP="00EA1620">
      <w:pPr>
        <w:pStyle w:val="Akapitzlis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465C13">
        <w:rPr>
          <w:sz w:val="28"/>
          <w:szCs w:val="28"/>
        </w:rPr>
        <w:t xml:space="preserve"> Z biblioteki mogą korzystać</w:t>
      </w:r>
      <w:r w:rsidRPr="00465C13">
        <w:rPr>
          <w:sz w:val="28"/>
          <w:szCs w:val="28"/>
        </w:rPr>
        <w:tab/>
        <w:t xml:space="preserve"> </w:t>
      </w:r>
    </w:p>
    <w:p w14:paraId="140373BD" w14:textId="77777777" w:rsidR="00465C13" w:rsidRDefault="00D42DD5" w:rsidP="00EA1620">
      <w:pPr>
        <w:pStyle w:val="Akapitzlist"/>
        <w:numPr>
          <w:ilvl w:val="0"/>
          <w:numId w:val="33"/>
        </w:numPr>
        <w:spacing w:line="360" w:lineRule="auto"/>
        <w:ind w:firstLine="207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ucznio</w:t>
      </w:r>
      <w:r w:rsidR="00465C13">
        <w:rPr>
          <w:sz w:val="28"/>
          <w:szCs w:val="28"/>
        </w:rPr>
        <w:t>wie,</w:t>
      </w:r>
    </w:p>
    <w:p w14:paraId="4CCE2929" w14:textId="77777777" w:rsidR="00465C13" w:rsidRDefault="00D42DD5" w:rsidP="00EA1620">
      <w:pPr>
        <w:pStyle w:val="Akapitzlist"/>
        <w:numPr>
          <w:ilvl w:val="0"/>
          <w:numId w:val="33"/>
        </w:numPr>
        <w:spacing w:line="360" w:lineRule="auto"/>
        <w:ind w:firstLine="207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nauczyciele i inni pracownicy szkoły,</w:t>
      </w:r>
      <w:r w:rsidRPr="00465C13">
        <w:rPr>
          <w:sz w:val="28"/>
          <w:szCs w:val="28"/>
        </w:rPr>
        <w:tab/>
      </w:r>
    </w:p>
    <w:p w14:paraId="1F2A8718" w14:textId="77777777" w:rsidR="00465C13" w:rsidRDefault="00D42DD5" w:rsidP="00EA1620">
      <w:pPr>
        <w:pStyle w:val="Akapitzlist"/>
        <w:numPr>
          <w:ilvl w:val="0"/>
          <w:numId w:val="33"/>
        </w:numPr>
        <w:spacing w:line="360" w:lineRule="auto"/>
        <w:ind w:firstLine="207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rodzice,</w:t>
      </w:r>
    </w:p>
    <w:p w14:paraId="0E2C70A2" w14:textId="77777777" w:rsidR="00465C13" w:rsidRDefault="00D42DD5" w:rsidP="00EA1620">
      <w:pPr>
        <w:pStyle w:val="Akapitzlist"/>
        <w:numPr>
          <w:ilvl w:val="0"/>
          <w:numId w:val="33"/>
        </w:numPr>
        <w:spacing w:line="360" w:lineRule="auto"/>
        <w:ind w:firstLine="207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inne osoby za zgodą dyrektora.</w:t>
      </w:r>
      <w:r w:rsidRPr="00465C13">
        <w:rPr>
          <w:sz w:val="28"/>
          <w:szCs w:val="28"/>
        </w:rPr>
        <w:tab/>
      </w:r>
    </w:p>
    <w:p w14:paraId="39FAB825" w14:textId="77777777" w:rsidR="00465C13" w:rsidRDefault="00D42DD5" w:rsidP="00EA1620">
      <w:pPr>
        <w:pStyle w:val="Akapitzlis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Biblioteka jest czynna od poniedziałku do piątku.</w:t>
      </w:r>
    </w:p>
    <w:p w14:paraId="79F68650" w14:textId="77777777" w:rsidR="00576D1A" w:rsidRDefault="00D42DD5" w:rsidP="00EA1620">
      <w:pPr>
        <w:pStyle w:val="Akapitzlis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Biblioteka udostępnia swoje zbiory w dni zajęć przed początkiem lekcji,</w:t>
      </w:r>
      <w:r w:rsidR="00465C13">
        <w:rPr>
          <w:sz w:val="28"/>
          <w:szCs w:val="28"/>
        </w:rPr>
        <w:t xml:space="preserve"> </w:t>
      </w:r>
      <w:r w:rsidRPr="00465C13">
        <w:rPr>
          <w:sz w:val="28"/>
          <w:szCs w:val="28"/>
        </w:rPr>
        <w:t>w czasie trwania zajęć i po ich zakończeniu</w:t>
      </w:r>
      <w:r w:rsidRPr="00465C13">
        <w:rPr>
          <w:sz w:val="28"/>
          <w:szCs w:val="28"/>
        </w:rPr>
        <w:tab/>
      </w:r>
    </w:p>
    <w:p w14:paraId="265113E7" w14:textId="77777777" w:rsidR="00576D1A" w:rsidRDefault="00D42DD5" w:rsidP="00EA1620">
      <w:pPr>
        <w:pStyle w:val="Akapitzlist"/>
        <w:numPr>
          <w:ilvl w:val="1"/>
          <w:numId w:val="20"/>
        </w:numPr>
        <w:spacing w:line="360" w:lineRule="auto"/>
        <w:ind w:left="1418" w:hanging="589"/>
        <w:jc w:val="both"/>
        <w:rPr>
          <w:sz w:val="28"/>
          <w:szCs w:val="28"/>
        </w:rPr>
      </w:pPr>
      <w:r w:rsidRPr="00465C13">
        <w:rPr>
          <w:sz w:val="28"/>
          <w:szCs w:val="28"/>
        </w:rPr>
        <w:t>szczegółowe informacje na temat godzin pracy biblioteki są dostępne</w:t>
      </w:r>
      <w:r w:rsidR="00576D1A">
        <w:rPr>
          <w:sz w:val="28"/>
          <w:szCs w:val="28"/>
        </w:rPr>
        <w:t xml:space="preserve"> </w:t>
      </w:r>
      <w:r w:rsidRPr="00465C13">
        <w:rPr>
          <w:sz w:val="28"/>
          <w:szCs w:val="28"/>
        </w:rPr>
        <w:t>dla użytkowników przy wejściu i w sekretariacie szkoły</w:t>
      </w:r>
      <w:r w:rsidR="00576D1A">
        <w:rPr>
          <w:sz w:val="28"/>
          <w:szCs w:val="28"/>
        </w:rPr>
        <w:t>,</w:t>
      </w:r>
    </w:p>
    <w:p w14:paraId="01609051" w14:textId="67C39911" w:rsidR="00EA1620" w:rsidRPr="00EA1620" w:rsidRDefault="00D42DD5" w:rsidP="00EA1620">
      <w:pPr>
        <w:pStyle w:val="Akapitzlist"/>
        <w:numPr>
          <w:ilvl w:val="1"/>
          <w:numId w:val="20"/>
        </w:numPr>
        <w:spacing w:line="360" w:lineRule="auto"/>
        <w:ind w:left="1418" w:hanging="567"/>
        <w:jc w:val="both"/>
        <w:rPr>
          <w:sz w:val="28"/>
          <w:szCs w:val="28"/>
        </w:rPr>
      </w:pPr>
      <w:r w:rsidRPr="00465C13">
        <w:rPr>
          <w:sz w:val="28"/>
          <w:szCs w:val="28"/>
        </w:rPr>
        <w:lastRenderedPageBreak/>
        <w:t>dopuszcza się ograniczenie czasu ud</w:t>
      </w:r>
      <w:r w:rsidR="00A44051" w:rsidRPr="00465C13">
        <w:rPr>
          <w:sz w:val="28"/>
          <w:szCs w:val="28"/>
        </w:rPr>
        <w:t xml:space="preserve">ostępniania zbiorów </w:t>
      </w:r>
      <w:r w:rsidR="00576D1A">
        <w:rPr>
          <w:sz w:val="28"/>
          <w:szCs w:val="28"/>
        </w:rPr>
        <w:t xml:space="preserve">lub </w:t>
      </w:r>
      <w:r w:rsidR="00A44051" w:rsidRPr="00465C13">
        <w:rPr>
          <w:sz w:val="28"/>
          <w:szCs w:val="28"/>
        </w:rPr>
        <w:t>zamknięcie  wypożyczalni dla użytkowników biblioteki w wypadku</w:t>
      </w:r>
      <w:r w:rsidR="00576D1A">
        <w:rPr>
          <w:sz w:val="28"/>
          <w:szCs w:val="28"/>
        </w:rPr>
        <w:t xml:space="preserve"> </w:t>
      </w:r>
      <w:r w:rsidRPr="00465C13">
        <w:rPr>
          <w:sz w:val="28"/>
          <w:szCs w:val="28"/>
        </w:rPr>
        <w:t>przeprowadzania skontrum</w:t>
      </w:r>
      <w:r w:rsidR="00576D1A">
        <w:rPr>
          <w:sz w:val="28"/>
          <w:szCs w:val="28"/>
        </w:rPr>
        <w:t xml:space="preserve"> lub </w:t>
      </w:r>
      <w:r w:rsidRPr="00465C13">
        <w:rPr>
          <w:sz w:val="28"/>
          <w:szCs w:val="28"/>
        </w:rPr>
        <w:t xml:space="preserve">uczestnictwa bibliotekarzy </w:t>
      </w:r>
      <w:r w:rsidR="00A44051" w:rsidRPr="00465C13">
        <w:rPr>
          <w:sz w:val="28"/>
          <w:szCs w:val="28"/>
        </w:rPr>
        <w:t>w zebraniach lub konferencjach.</w:t>
      </w:r>
      <w:r w:rsidRPr="00465C13">
        <w:rPr>
          <w:sz w:val="28"/>
          <w:szCs w:val="28"/>
        </w:rPr>
        <w:t xml:space="preserve"> </w:t>
      </w:r>
    </w:p>
    <w:p w14:paraId="709C05C9" w14:textId="77777777" w:rsidR="00EA1620" w:rsidRDefault="00EA1620" w:rsidP="00EA1620">
      <w:pPr>
        <w:spacing w:line="36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14:paraId="64A27909" w14:textId="3AE9D922" w:rsidR="00D42DD5" w:rsidRPr="00F66036" w:rsidRDefault="00D42DD5" w:rsidP="00D42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 5.Zasady korzystania z wypożyczalni</w:t>
      </w:r>
    </w:p>
    <w:p w14:paraId="480A4C73" w14:textId="77777777" w:rsidR="00D42DD5" w:rsidRPr="00F66036" w:rsidRDefault="00D42DD5" w:rsidP="00D42D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Prawa i warunki  korzystania</w:t>
      </w:r>
    </w:p>
    <w:p w14:paraId="0F5F5BBF" w14:textId="77777777" w:rsidR="000C38A4" w:rsidRDefault="00D42DD5" w:rsidP="00EA1620">
      <w:pPr>
        <w:pStyle w:val="Akapitzlist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 xml:space="preserve">Z wypożyczalni mogą korzystać bezpośrednio wszyscy uczniowie, którzy dobrze opanowali technikę czytania , nauczyciele oraz inni pracownicy szkoły. </w:t>
      </w:r>
    </w:p>
    <w:p w14:paraId="22E207B2" w14:textId="77777777" w:rsidR="000C38A4" w:rsidRDefault="00D42DD5" w:rsidP="00EA1620">
      <w:pPr>
        <w:pStyle w:val="Akapitzlist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Wypożyczone  książki i inne rodzaje zbiorów bibliotecznych muszą być zwrócone przed końcem roku szkolnego.</w:t>
      </w:r>
    </w:p>
    <w:p w14:paraId="107F93A0" w14:textId="72931E12" w:rsidR="000C38A4" w:rsidRDefault="00D42DD5" w:rsidP="00EA1620">
      <w:pPr>
        <w:pStyle w:val="Akapitzlist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Każdy uczeń powinien się  zaznajomić  z regulaminem wypożyczalni i przestrzegać</w:t>
      </w:r>
      <w:r w:rsidR="000C38A4">
        <w:rPr>
          <w:sz w:val="28"/>
          <w:szCs w:val="28"/>
        </w:rPr>
        <w:t>.</w:t>
      </w:r>
    </w:p>
    <w:p w14:paraId="4E23AD1F" w14:textId="41C72913" w:rsidR="00D42DD5" w:rsidRPr="000C38A4" w:rsidRDefault="00D42DD5" w:rsidP="00EA1620">
      <w:pPr>
        <w:pStyle w:val="Akapitzlist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t>Czytelnik odpowiada materialnie za zniszczenie, uszkodzenie lub poplamienie wypożyczonych przez siebie książek.</w:t>
      </w:r>
    </w:p>
    <w:p w14:paraId="3B541EA3" w14:textId="77777777" w:rsidR="00576D1A" w:rsidRDefault="00576D1A" w:rsidP="00EA162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B553D4" w14:textId="7D36D346" w:rsidR="00D42DD5" w:rsidRPr="00783DC4" w:rsidRDefault="00D42DD5" w:rsidP="00EA162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15">
        <w:rPr>
          <w:rFonts w:ascii="Times New Roman" w:hAnsi="Times New Roman" w:cs="Times New Roman"/>
          <w:b/>
          <w:sz w:val="28"/>
          <w:szCs w:val="28"/>
        </w:rPr>
        <w:t xml:space="preserve"> II. Wypożyczanie książek</w:t>
      </w:r>
    </w:p>
    <w:p w14:paraId="4C5DD67D" w14:textId="77777777" w:rsidR="00D42DD5" w:rsidRPr="001D430D" w:rsidRDefault="00D42DD5" w:rsidP="00EA1620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36">
        <w:rPr>
          <w:rFonts w:ascii="Times New Roman" w:hAnsi="Times New Roman" w:cs="Times New Roman"/>
          <w:sz w:val="28"/>
          <w:szCs w:val="28"/>
        </w:rPr>
        <w:t>Czytelnik może wypożyczać wyłącznie na swoje nazwisko.</w:t>
      </w:r>
    </w:p>
    <w:p w14:paraId="46FA5785" w14:textId="77777777" w:rsidR="00D42DD5" w:rsidRPr="001D430D" w:rsidRDefault="00D42DD5" w:rsidP="00EA1620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36">
        <w:rPr>
          <w:rFonts w:ascii="Times New Roman" w:hAnsi="Times New Roman" w:cs="Times New Roman"/>
          <w:sz w:val="28"/>
          <w:szCs w:val="28"/>
        </w:rPr>
        <w:t>Nie można wypożyczonych książek oddawać samowolnie komuś innemu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FC688E" w14:textId="77777777" w:rsidR="00D42DD5" w:rsidRPr="001D430D" w:rsidRDefault="00D42DD5" w:rsidP="00EA1620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Jednorazowo można wypożyczyć  3 książki. Okres  wypożyczenia książki nie może przekraczać o 3</w:t>
      </w:r>
      <w:r w:rsidRPr="00F66036">
        <w:rPr>
          <w:rFonts w:ascii="Times New Roman" w:hAnsi="Times New Roman" w:cs="Times New Roman"/>
          <w:sz w:val="28"/>
          <w:szCs w:val="28"/>
        </w:rPr>
        <w:t xml:space="preserve"> tygodni.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A43BDE4" w14:textId="77777777" w:rsidR="00D42DD5" w:rsidRPr="001D430D" w:rsidRDefault="00D42DD5" w:rsidP="00EA1620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036">
        <w:rPr>
          <w:rFonts w:ascii="Times New Roman" w:hAnsi="Times New Roman" w:cs="Times New Roman"/>
          <w:sz w:val="28"/>
          <w:szCs w:val="28"/>
        </w:rPr>
        <w:t>Jeżeli czytelnik nie przeczytał książki, a wypożyczalnia nie ma na nią nowych zamówień, może przed upływem</w:t>
      </w:r>
      <w:r>
        <w:rPr>
          <w:rFonts w:ascii="Times New Roman" w:hAnsi="Times New Roman" w:cs="Times New Roman"/>
          <w:sz w:val="28"/>
          <w:szCs w:val="28"/>
        </w:rPr>
        <w:t xml:space="preserve"> terminu prosić o przedłużenie terminu zwrotu.</w:t>
      </w:r>
    </w:p>
    <w:p w14:paraId="23D8B769" w14:textId="77777777" w:rsidR="00D42DD5" w:rsidRDefault="00D42DD5" w:rsidP="00EA1620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prośbę c</w:t>
      </w:r>
      <w:r w:rsidRPr="00F66036">
        <w:rPr>
          <w:rFonts w:ascii="Times New Roman" w:hAnsi="Times New Roman" w:cs="Times New Roman"/>
          <w:sz w:val="28"/>
          <w:szCs w:val="28"/>
        </w:rPr>
        <w:t>zytelnik</w:t>
      </w:r>
      <w:r>
        <w:rPr>
          <w:rFonts w:ascii="Times New Roman" w:hAnsi="Times New Roman" w:cs="Times New Roman"/>
          <w:sz w:val="28"/>
          <w:szCs w:val="28"/>
        </w:rPr>
        <w:t>a można  zarezerwować książkę, która jest aktualnie wypożyczona</w:t>
      </w:r>
      <w:r w:rsidRPr="00F660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6ABB5B" w14:textId="651006B7" w:rsidR="00EA1620" w:rsidRPr="00EA1620" w:rsidRDefault="00D42DD5" w:rsidP="00EA1620">
      <w:pPr>
        <w:pStyle w:val="Akapitzlist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0C38A4">
        <w:rPr>
          <w:sz w:val="28"/>
          <w:szCs w:val="28"/>
        </w:rPr>
        <w:lastRenderedPageBreak/>
        <w:t>Zbiory audiowizualne wypożyczane są nauczycielom na lekcje i zajęcia pozalekcyjne.</w:t>
      </w:r>
    </w:p>
    <w:p w14:paraId="7D5A5C03" w14:textId="77777777" w:rsidR="00EA1620" w:rsidRPr="00A86C19" w:rsidRDefault="00EA1620" w:rsidP="00EA1620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5C7F24D" w14:textId="77777777" w:rsidR="00D42DD5" w:rsidRDefault="00D42DD5" w:rsidP="00EA162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15">
        <w:rPr>
          <w:rFonts w:ascii="Times New Roman" w:hAnsi="Times New Roman" w:cs="Times New Roman"/>
          <w:b/>
          <w:sz w:val="28"/>
          <w:szCs w:val="28"/>
        </w:rPr>
        <w:t xml:space="preserve"> III.  Poszanowanie</w:t>
      </w:r>
    </w:p>
    <w:p w14:paraId="04520478" w14:textId="0F1C3EF3" w:rsidR="000C38A4" w:rsidRPr="000C38A4" w:rsidRDefault="00D42DD5" w:rsidP="00EA1620">
      <w:pPr>
        <w:pStyle w:val="Akapitzlist"/>
        <w:numPr>
          <w:ilvl w:val="0"/>
          <w:numId w:val="30"/>
        </w:numPr>
        <w:spacing w:line="360" w:lineRule="auto"/>
        <w:jc w:val="both"/>
        <w:rPr>
          <w:b/>
          <w:sz w:val="28"/>
          <w:szCs w:val="28"/>
        </w:rPr>
      </w:pPr>
      <w:r w:rsidRPr="000C38A4">
        <w:rPr>
          <w:sz w:val="28"/>
          <w:szCs w:val="28"/>
        </w:rPr>
        <w:t>Wypożyczone książki należy chronić przed zniszczeniem i zagubieniem. Czytelnik przed wypożyczeniem powinien zwrócić uwagę na ich stan i zauważone uszkodzenie zgłosić nauczycielowi bibliotekarzowi</w:t>
      </w:r>
      <w:r w:rsidR="000C38A4">
        <w:rPr>
          <w:sz w:val="28"/>
          <w:szCs w:val="28"/>
        </w:rPr>
        <w:t>.</w:t>
      </w:r>
    </w:p>
    <w:p w14:paraId="02A74247" w14:textId="1A59DBCD" w:rsidR="00D42DD5" w:rsidRPr="000C38A4" w:rsidRDefault="00D42DD5" w:rsidP="00EA1620">
      <w:pPr>
        <w:pStyle w:val="Akapitzlist"/>
        <w:numPr>
          <w:ilvl w:val="0"/>
          <w:numId w:val="30"/>
        </w:numPr>
        <w:spacing w:line="360" w:lineRule="auto"/>
        <w:jc w:val="both"/>
        <w:rPr>
          <w:b/>
          <w:sz w:val="28"/>
          <w:szCs w:val="28"/>
        </w:rPr>
      </w:pPr>
      <w:r w:rsidRPr="000C38A4">
        <w:rPr>
          <w:sz w:val="28"/>
          <w:szCs w:val="28"/>
        </w:rPr>
        <w:t>Czytelnik obowiązany jest odkupić zagubioną lub zniszczoną książkę. O ile odkupienie książki nie jest możliwe, powinien dostarczyć inną książkę wskazaną przez nauczyciela bibliotekarza.</w:t>
      </w:r>
    </w:p>
    <w:p w14:paraId="26A63A8B" w14:textId="77777777" w:rsidR="00EA1620" w:rsidRDefault="00EA1620" w:rsidP="00EA1620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5A64A26" w14:textId="6879674C" w:rsidR="00D42DD5" w:rsidRPr="00BE1732" w:rsidRDefault="00D42DD5" w:rsidP="00EA162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2A8">
        <w:rPr>
          <w:rFonts w:ascii="Times New Roman" w:hAnsi="Times New Roman" w:cs="Times New Roman"/>
          <w:b/>
          <w:sz w:val="28"/>
          <w:szCs w:val="28"/>
        </w:rPr>
        <w:t xml:space="preserve"> Książka jest najlepszym przyjacielem ucznia, toteż należy ją szanować i obchodz</w:t>
      </w:r>
      <w:r>
        <w:rPr>
          <w:rFonts w:ascii="Times New Roman" w:hAnsi="Times New Roman" w:cs="Times New Roman"/>
          <w:b/>
          <w:sz w:val="28"/>
          <w:szCs w:val="28"/>
        </w:rPr>
        <w:t>ić się z nią jak z przyjacielem</w:t>
      </w:r>
      <w:r w:rsidR="00EA1620">
        <w:rPr>
          <w:rFonts w:ascii="Times New Roman" w:hAnsi="Times New Roman" w:cs="Times New Roman"/>
          <w:b/>
          <w:sz w:val="28"/>
          <w:szCs w:val="28"/>
        </w:rPr>
        <w:t>.</w:t>
      </w:r>
    </w:p>
    <w:p w14:paraId="37778207" w14:textId="77777777" w:rsidR="00D42DD5" w:rsidRPr="00BE1732" w:rsidRDefault="00D42DD5" w:rsidP="00D42D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EC41870" w14:textId="77777777" w:rsidR="00D42DD5" w:rsidRPr="00BE1732" w:rsidRDefault="00D42DD5" w:rsidP="00D42DD5">
      <w:pPr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  <w:r w:rsidRPr="00BE1732">
        <w:rPr>
          <w:rFonts w:ascii="Times New Roman" w:hAnsi="Times New Roman"/>
          <w:b/>
          <w:sz w:val="28"/>
          <w:szCs w:val="28"/>
        </w:rPr>
        <w:t>§ 6</w:t>
      </w:r>
      <w:r>
        <w:rPr>
          <w:rFonts w:ascii="Times New Roman" w:hAnsi="Times New Roman"/>
          <w:b/>
          <w:sz w:val="28"/>
          <w:szCs w:val="28"/>
        </w:rPr>
        <w:t>.Wypożyczanie podręczników</w:t>
      </w:r>
    </w:p>
    <w:p w14:paraId="43EA6EFB" w14:textId="77777777" w:rsidR="00D42DD5" w:rsidRPr="00BE1732" w:rsidRDefault="00D42DD5" w:rsidP="00D42DD5">
      <w:pPr>
        <w:rPr>
          <w:rFonts w:ascii="Times New Roman" w:hAnsi="Times New Roman"/>
          <w:sz w:val="28"/>
          <w:szCs w:val="28"/>
        </w:rPr>
      </w:pPr>
    </w:p>
    <w:p w14:paraId="5FE9E914" w14:textId="77777777" w:rsidR="00EF100F" w:rsidRDefault="00D42DD5" w:rsidP="00EA1620">
      <w:pPr>
        <w:pStyle w:val="Akapitzlist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Dyrektor szkoły określa szczegółowe warunki wypożyczania podręczników oraz materiałów edukacyjnych , a także   warunki przekazania uczniom materiałów ćwiczeniowych z biblioteki szkolnej i informuje o tym rodziców.</w:t>
      </w:r>
    </w:p>
    <w:p w14:paraId="747B3805" w14:textId="64FD2E66" w:rsidR="00D42DD5" w:rsidRPr="00EF100F" w:rsidRDefault="00D42DD5" w:rsidP="00EA1620">
      <w:pPr>
        <w:pStyle w:val="Akapitzlist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EF100F">
        <w:rPr>
          <w:sz w:val="28"/>
          <w:szCs w:val="28"/>
        </w:rPr>
        <w:t>W przypadku zgubienia, znacznego zużycia, zniszczenia lub niezwrócenia wypożyczonych w bibliotece przez ucznia lub rodzica  podręczników lub materiałów edukacyjnych sfinansowanych ze środków dotacji, rodzic zwraca koszty ich zakupu.</w:t>
      </w:r>
    </w:p>
    <w:p w14:paraId="20D5420F" w14:textId="77777777" w:rsidR="00EF100F" w:rsidRDefault="00EF100F" w:rsidP="000C38A4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20FF98" w14:textId="048A1B06" w:rsidR="00D42DD5" w:rsidRPr="00BE1732" w:rsidRDefault="00EA1620" w:rsidP="00D42DD5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2DD5" w:rsidRPr="00BE1732">
        <w:rPr>
          <w:rFonts w:ascii="Times New Roman" w:hAnsi="Times New Roman" w:cs="Times New Roman"/>
          <w:sz w:val="28"/>
          <w:szCs w:val="28"/>
        </w:rPr>
        <w:t>Opracowały:</w:t>
      </w:r>
      <w:r w:rsidR="00D42DD5" w:rsidRPr="00BE1732">
        <w:rPr>
          <w:rFonts w:ascii="Times New Roman" w:hAnsi="Times New Roman"/>
          <w:sz w:val="28"/>
          <w:szCs w:val="28"/>
        </w:rPr>
        <w:t xml:space="preserve"> mgr Bożena Dziedzic i mgr Jolanta Wójcik</w:t>
      </w:r>
    </w:p>
    <w:p w14:paraId="2AFA33BA" w14:textId="77777777" w:rsidR="00B73410" w:rsidRDefault="00EF2235"/>
    <w:sectPr w:rsidR="00B73410" w:rsidSect="00EF100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80289" w14:textId="77777777" w:rsidR="00EF2235" w:rsidRDefault="00EF2235" w:rsidP="00EF100F">
      <w:pPr>
        <w:spacing w:after="0" w:line="240" w:lineRule="auto"/>
      </w:pPr>
      <w:r>
        <w:separator/>
      </w:r>
    </w:p>
  </w:endnote>
  <w:endnote w:type="continuationSeparator" w:id="0">
    <w:p w14:paraId="6555EA69" w14:textId="77777777" w:rsidR="00EF2235" w:rsidRDefault="00EF2235" w:rsidP="00EF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034791"/>
      <w:docPartObj>
        <w:docPartGallery w:val="Page Numbers (Bottom of Page)"/>
        <w:docPartUnique/>
      </w:docPartObj>
    </w:sdtPr>
    <w:sdtEndPr/>
    <w:sdtContent>
      <w:p w14:paraId="6257AB86" w14:textId="60CF9E58" w:rsidR="00EF100F" w:rsidRDefault="00EF10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C5DD2B" w14:textId="77777777" w:rsidR="00EF100F" w:rsidRDefault="00EF10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FD5C" w14:textId="77777777" w:rsidR="00EF2235" w:rsidRDefault="00EF2235" w:rsidP="00EF100F">
      <w:pPr>
        <w:spacing w:after="0" w:line="240" w:lineRule="auto"/>
      </w:pPr>
      <w:r>
        <w:separator/>
      </w:r>
    </w:p>
  </w:footnote>
  <w:footnote w:type="continuationSeparator" w:id="0">
    <w:p w14:paraId="7199E894" w14:textId="77777777" w:rsidR="00EF2235" w:rsidRDefault="00EF2235" w:rsidP="00EF1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8162E"/>
    <w:multiLevelType w:val="hybridMultilevel"/>
    <w:tmpl w:val="43C20034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0E661358"/>
    <w:multiLevelType w:val="hybridMultilevel"/>
    <w:tmpl w:val="3754244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F1601B"/>
    <w:multiLevelType w:val="hybridMultilevel"/>
    <w:tmpl w:val="4E846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F60FD"/>
    <w:multiLevelType w:val="hybridMultilevel"/>
    <w:tmpl w:val="771AB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019ED"/>
    <w:multiLevelType w:val="hybridMultilevel"/>
    <w:tmpl w:val="82AEC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F073F"/>
    <w:multiLevelType w:val="hybridMultilevel"/>
    <w:tmpl w:val="7FF8EDF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C5F0D03"/>
    <w:multiLevelType w:val="hybridMultilevel"/>
    <w:tmpl w:val="BFE40B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C3596"/>
    <w:multiLevelType w:val="hybridMultilevel"/>
    <w:tmpl w:val="E780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96336"/>
    <w:multiLevelType w:val="hybridMultilevel"/>
    <w:tmpl w:val="BFD62B14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9" w15:restartNumberingAfterBreak="0">
    <w:nsid w:val="1E6360F0"/>
    <w:multiLevelType w:val="hybridMultilevel"/>
    <w:tmpl w:val="59580FE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7344287"/>
    <w:multiLevelType w:val="hybridMultilevel"/>
    <w:tmpl w:val="3BA0D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E756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C2DE7"/>
    <w:multiLevelType w:val="hybridMultilevel"/>
    <w:tmpl w:val="75607E2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0975542"/>
    <w:multiLevelType w:val="hybridMultilevel"/>
    <w:tmpl w:val="B8B8D96E"/>
    <w:lvl w:ilvl="0" w:tplc="995AA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741E"/>
    <w:multiLevelType w:val="hybridMultilevel"/>
    <w:tmpl w:val="FCBEA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53A7F"/>
    <w:multiLevelType w:val="hybridMultilevel"/>
    <w:tmpl w:val="C7F227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5959D2"/>
    <w:multiLevelType w:val="hybridMultilevel"/>
    <w:tmpl w:val="461C0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2494C"/>
    <w:multiLevelType w:val="hybridMultilevel"/>
    <w:tmpl w:val="1F0EC7DE"/>
    <w:lvl w:ilvl="0" w:tplc="1DE43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15568"/>
    <w:multiLevelType w:val="hybridMultilevel"/>
    <w:tmpl w:val="8C80A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67225"/>
    <w:multiLevelType w:val="hybridMultilevel"/>
    <w:tmpl w:val="13D41800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9" w15:restartNumberingAfterBreak="0">
    <w:nsid w:val="4D341421"/>
    <w:multiLevelType w:val="hybridMultilevel"/>
    <w:tmpl w:val="5F0A8EA2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0" w15:restartNumberingAfterBreak="0">
    <w:nsid w:val="4F9C546F"/>
    <w:multiLevelType w:val="hybridMultilevel"/>
    <w:tmpl w:val="62908CA6"/>
    <w:lvl w:ilvl="0" w:tplc="E6DE93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067B0"/>
    <w:multiLevelType w:val="hybridMultilevel"/>
    <w:tmpl w:val="F954B88A"/>
    <w:lvl w:ilvl="0" w:tplc="377E3AE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FD15E9"/>
    <w:multiLevelType w:val="hybridMultilevel"/>
    <w:tmpl w:val="5262F9E6"/>
    <w:lvl w:ilvl="0" w:tplc="3C6EC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397BE2"/>
    <w:multiLevelType w:val="hybridMultilevel"/>
    <w:tmpl w:val="0AA00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A5B1A"/>
    <w:multiLevelType w:val="hybridMultilevel"/>
    <w:tmpl w:val="677A1E8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6ACD00B5"/>
    <w:multiLevelType w:val="hybridMultilevel"/>
    <w:tmpl w:val="9EC21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767BB"/>
    <w:multiLevelType w:val="hybridMultilevel"/>
    <w:tmpl w:val="6CFEC55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083CD6"/>
    <w:multiLevelType w:val="hybridMultilevel"/>
    <w:tmpl w:val="4E6CE65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CE1D01"/>
    <w:multiLevelType w:val="hybridMultilevel"/>
    <w:tmpl w:val="DEAAC4F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3513BC7"/>
    <w:multiLevelType w:val="hybridMultilevel"/>
    <w:tmpl w:val="F202B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9461D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E53B5"/>
    <w:multiLevelType w:val="hybridMultilevel"/>
    <w:tmpl w:val="28F0FC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510B2"/>
    <w:multiLevelType w:val="hybridMultilevel"/>
    <w:tmpl w:val="7D70A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028F1"/>
    <w:multiLevelType w:val="hybridMultilevel"/>
    <w:tmpl w:val="3E4AF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9"/>
  </w:num>
  <w:num w:numId="4">
    <w:abstractNumId w:val="10"/>
  </w:num>
  <w:num w:numId="5">
    <w:abstractNumId w:val="0"/>
  </w:num>
  <w:num w:numId="6">
    <w:abstractNumId w:val="26"/>
  </w:num>
  <w:num w:numId="7">
    <w:abstractNumId w:val="5"/>
  </w:num>
  <w:num w:numId="8">
    <w:abstractNumId w:val="19"/>
  </w:num>
  <w:num w:numId="9">
    <w:abstractNumId w:val="8"/>
  </w:num>
  <w:num w:numId="10">
    <w:abstractNumId w:val="11"/>
  </w:num>
  <w:num w:numId="11">
    <w:abstractNumId w:val="20"/>
  </w:num>
  <w:num w:numId="12">
    <w:abstractNumId w:val="22"/>
  </w:num>
  <w:num w:numId="13">
    <w:abstractNumId w:val="9"/>
  </w:num>
  <w:num w:numId="14">
    <w:abstractNumId w:val="13"/>
  </w:num>
  <w:num w:numId="15">
    <w:abstractNumId w:val="31"/>
  </w:num>
  <w:num w:numId="16">
    <w:abstractNumId w:val="17"/>
  </w:num>
  <w:num w:numId="17">
    <w:abstractNumId w:val="30"/>
  </w:num>
  <w:num w:numId="18">
    <w:abstractNumId w:val="32"/>
  </w:num>
  <w:num w:numId="19">
    <w:abstractNumId w:val="16"/>
  </w:num>
  <w:num w:numId="20">
    <w:abstractNumId w:val="7"/>
  </w:num>
  <w:num w:numId="21">
    <w:abstractNumId w:val="25"/>
  </w:num>
  <w:num w:numId="22">
    <w:abstractNumId w:val="6"/>
  </w:num>
  <w:num w:numId="23">
    <w:abstractNumId w:val="27"/>
  </w:num>
  <w:num w:numId="24">
    <w:abstractNumId w:val="4"/>
  </w:num>
  <w:num w:numId="25">
    <w:abstractNumId w:val="28"/>
  </w:num>
  <w:num w:numId="26">
    <w:abstractNumId w:val="14"/>
  </w:num>
  <w:num w:numId="27">
    <w:abstractNumId w:val="24"/>
  </w:num>
  <w:num w:numId="28">
    <w:abstractNumId w:val="2"/>
  </w:num>
  <w:num w:numId="29">
    <w:abstractNumId w:val="18"/>
  </w:num>
  <w:num w:numId="30">
    <w:abstractNumId w:val="12"/>
  </w:num>
  <w:num w:numId="31">
    <w:abstractNumId w:val="15"/>
  </w:num>
  <w:num w:numId="32">
    <w:abstractNumId w:val="23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DD5"/>
    <w:rsid w:val="000C38A4"/>
    <w:rsid w:val="002B5C06"/>
    <w:rsid w:val="002F6AC0"/>
    <w:rsid w:val="00465C13"/>
    <w:rsid w:val="004A21D3"/>
    <w:rsid w:val="00576D1A"/>
    <w:rsid w:val="006C4B0B"/>
    <w:rsid w:val="00857A1F"/>
    <w:rsid w:val="00884497"/>
    <w:rsid w:val="009F5928"/>
    <w:rsid w:val="00A44051"/>
    <w:rsid w:val="00A95057"/>
    <w:rsid w:val="00AB4D4C"/>
    <w:rsid w:val="00D42DD5"/>
    <w:rsid w:val="00EA1620"/>
    <w:rsid w:val="00EF100F"/>
    <w:rsid w:val="00EF2235"/>
    <w:rsid w:val="00F8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E37E"/>
  <w15:chartTrackingRefBased/>
  <w15:docId w15:val="{BF543477-79D2-47D5-8803-E3D287A1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D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D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42D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B4D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F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00F"/>
  </w:style>
  <w:style w:type="paragraph" w:styleId="Stopka">
    <w:name w:val="footer"/>
    <w:basedOn w:val="Normalny"/>
    <w:link w:val="StopkaZnak"/>
    <w:uiPriority w:val="99"/>
    <w:unhideWhenUsed/>
    <w:rsid w:val="00EF1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1686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sala4a_3</cp:lastModifiedBy>
  <cp:revision>4</cp:revision>
  <cp:lastPrinted>2023-11-24T08:37:00Z</cp:lastPrinted>
  <dcterms:created xsi:type="dcterms:W3CDTF">2023-11-23T13:10:00Z</dcterms:created>
  <dcterms:modified xsi:type="dcterms:W3CDTF">2023-11-24T09:41:00Z</dcterms:modified>
</cp:coreProperties>
</file>